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7F47A2B9" w:rsidR="004519B9" w:rsidRPr="00FB0193" w:rsidRDefault="007E08FF" w:rsidP="007E08F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28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декабря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1547C5" w14:textId="41B15790" w:rsidR="007E08FF" w:rsidRPr="007E08FF" w:rsidRDefault="007E08FF" w:rsidP="007E08FF">
      <w:pPr>
        <w:suppressAutoHyphens w:val="0"/>
        <w:spacing w:after="0" w:line="30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E08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Почтовые отделения Башкирии изменят график работы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E08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новогодние праздники</w:t>
      </w:r>
    </w:p>
    <w:p w14:paraId="436F2828" w14:textId="44CCE8BA" w:rsidR="007E08FF" w:rsidRPr="007E08FF" w:rsidRDefault="007E08FF" w:rsidP="007E08FF">
      <w:pPr>
        <w:suppressAutoHyphens w:val="0"/>
        <w:spacing w:before="240" w:after="24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E08FF">
        <w:rPr>
          <w:rFonts w:ascii="Times New Roman" w:eastAsia="Calibri" w:hAnsi="Times New Roman" w:cs="Times New Roman"/>
          <w:sz w:val="24"/>
          <w:szCs w:val="24"/>
          <w:lang w:eastAsia="ru-RU"/>
        </w:rPr>
        <w:t>31 декабря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почтовые</w:t>
      </w:r>
      <w:r w:rsidRPr="007E08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отделения по всей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республике</w:t>
      </w:r>
      <w:r w:rsidRPr="007E08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будут работать на час меньше.</w:t>
      </w:r>
    </w:p>
    <w:p w14:paraId="1A646D56" w14:textId="5364161E" w:rsidR="007E08FF" w:rsidRPr="007E08FF" w:rsidRDefault="007E08FF" w:rsidP="007E08FF">
      <w:pPr>
        <w:suppressAutoHyphens w:val="0"/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8FF">
        <w:rPr>
          <w:rFonts w:ascii="Times New Roman" w:eastAsia="Calibri" w:hAnsi="Times New Roman" w:cs="Times New Roman"/>
          <w:sz w:val="24"/>
          <w:szCs w:val="24"/>
          <w:lang w:eastAsia="ru-RU"/>
        </w:rPr>
        <w:t>1, 2 и 7 января станут выходными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r w:rsidRPr="007E08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всех отделений. В эти дни почтальоны не будут разносить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корреспонденцию</w:t>
      </w:r>
      <w:r w:rsidRPr="007E08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периодические печатные издания. Пенсии и пособия они доставят по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рафику, согласованному с республиканским Отделением Пенсионного фонда РФ</w:t>
      </w:r>
      <w:r w:rsidRPr="007E08F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9C337D0" w14:textId="77777777" w:rsidR="007E08FF" w:rsidRPr="007E08FF" w:rsidRDefault="007E08FF" w:rsidP="007E08FF">
      <w:pPr>
        <w:suppressAutoHyphens w:val="0"/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8FF">
        <w:rPr>
          <w:rFonts w:ascii="Times New Roman" w:eastAsia="Calibri" w:hAnsi="Times New Roman" w:cs="Times New Roman"/>
          <w:sz w:val="24"/>
          <w:szCs w:val="24"/>
          <w:lang w:eastAsia="ru-RU"/>
        </w:rPr>
        <w:t>3, 4, 5, 6, 8 и 9 января все почтовые отделения будут работать в обычном режиме.</w:t>
      </w:r>
    </w:p>
    <w:p w14:paraId="624C8888" w14:textId="35CB9707" w:rsidR="007E08FF" w:rsidRPr="007E08FF" w:rsidRDefault="007E08FF" w:rsidP="007E08FF">
      <w:pPr>
        <w:suppressAutoHyphens w:val="0"/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8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График работы некоторых сельских отделений может отличаться. Уточнить актуальное расписание работы или найти на карте ближайший открытый почтовый офис можно на сайте </w:t>
      </w:r>
      <w:hyperlink r:id="rId9" w:history="1">
        <w:r w:rsidRPr="007E08FF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eastAsia="ru-RU"/>
          </w:rPr>
          <w:t>pochta.ru</w:t>
        </w:r>
      </w:hyperlink>
      <w:r w:rsidRPr="007E08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в мобильном приложении компании. </w:t>
      </w:r>
    </w:p>
    <w:p w14:paraId="51962515" w14:textId="04DACC45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DB31B5" w14:textId="6C0EC0E5" w:rsidR="003A5861" w:rsidRDefault="003A5861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0B10B9" w14:textId="7C8D42AC" w:rsidR="003A5861" w:rsidRDefault="003A5861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43CCE6" w14:textId="0E187CAF" w:rsidR="003A5861" w:rsidRDefault="003A5861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73F2FB" w14:textId="673D63DE" w:rsidR="003A5861" w:rsidRDefault="003A5861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92D2FF0" w14:textId="1594E06F" w:rsidR="003A5861" w:rsidRDefault="003A5861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72B86D" w14:textId="4B19E69E" w:rsidR="003A5861" w:rsidRDefault="003A5861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B11E01" w14:textId="14D8E7B4" w:rsidR="003A5861" w:rsidRDefault="003A5861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A5861" w:rsidSect="008A3F84">
      <w:footerReference w:type="default" r:id="rId10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E8D4" w14:textId="77777777" w:rsidR="00D1398A" w:rsidRDefault="00D1398A" w:rsidP="00C86E0C">
      <w:pPr>
        <w:spacing w:after="0" w:line="240" w:lineRule="auto"/>
      </w:pPr>
      <w:r>
        <w:separator/>
      </w:r>
    </w:p>
  </w:endnote>
  <w:endnote w:type="continuationSeparator" w:id="0">
    <w:p w14:paraId="6C968823" w14:textId="77777777" w:rsidR="00D1398A" w:rsidRDefault="00D1398A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ECDD" w14:textId="202344FB" w:rsidR="00AE4148" w:rsidRDefault="00AE4148" w:rsidP="00AE4148">
    <w:pPr>
      <w:pStyle w:val="af2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AE4148">
      <w:rPr>
        <w:rFonts w:ascii="Times New Roman" w:hAnsi="Times New Roman" w:cs="Times New Roman"/>
        <w:sz w:val="20"/>
        <w:szCs w:val="20"/>
      </w:rPr>
      <w:t>Пресс-служба УФПС Республики Башкортостан АО «Почта России»</w:t>
    </w:r>
  </w:p>
  <w:p w14:paraId="041A100D" w14:textId="73200B0B" w:rsidR="00AE4148" w:rsidRDefault="00AE4148" w:rsidP="00AE4148">
    <w:pPr>
      <w:pStyle w:val="af2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+7 (347) 273-76-89</w:t>
    </w:r>
  </w:p>
  <w:p w14:paraId="2F54AAAB" w14:textId="290E909E" w:rsidR="00AE4148" w:rsidRPr="00AE4148" w:rsidRDefault="00000000" w:rsidP="00AE4148">
    <w:pPr>
      <w:pStyle w:val="af2"/>
      <w:spacing w:after="0" w:line="240" w:lineRule="auto"/>
      <w:rPr>
        <w:rFonts w:ascii="Times New Roman" w:hAnsi="Times New Roman" w:cs="Times New Roman"/>
        <w:sz w:val="20"/>
        <w:szCs w:val="20"/>
        <w:lang w:val="en-US"/>
      </w:rPr>
    </w:pPr>
    <w:hyperlink r:id="rId1" w:history="1">
      <w:r w:rsidR="00AE4148" w:rsidRPr="000B5A9F">
        <w:rPr>
          <w:rStyle w:val="a4"/>
          <w:rFonts w:ascii="Times New Roman" w:hAnsi="Times New Roman" w:cs="Times New Roman"/>
          <w:sz w:val="20"/>
          <w:szCs w:val="20"/>
          <w:lang w:val="en-US"/>
        </w:rPr>
        <w:t>Boris.Slutskiy@russianpost.ru</w:t>
      </w:r>
    </w:hyperlink>
    <w:r w:rsidR="00AE4148">
      <w:rPr>
        <w:rFonts w:ascii="Times New Roman" w:hAnsi="Times New Roman" w:cs="Times New Roman"/>
        <w:sz w:val="20"/>
        <w:szCs w:val="20"/>
        <w:lang w:val="en-US"/>
      </w:rPr>
      <w:t xml:space="preserve"> </w:t>
    </w:r>
  </w:p>
  <w:p w14:paraId="0006D072" w14:textId="77777777" w:rsidR="00AE4148" w:rsidRDefault="00AE414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4997" w14:textId="77777777" w:rsidR="00D1398A" w:rsidRDefault="00D1398A" w:rsidP="00C86E0C">
      <w:pPr>
        <w:spacing w:after="0" w:line="240" w:lineRule="auto"/>
      </w:pPr>
      <w:r>
        <w:separator/>
      </w:r>
    </w:p>
  </w:footnote>
  <w:footnote w:type="continuationSeparator" w:id="0">
    <w:p w14:paraId="3734B68C" w14:textId="77777777" w:rsidR="00D1398A" w:rsidRDefault="00D1398A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2143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172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17D4D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0F39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5861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26E9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32C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E7970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B9F"/>
    <w:rsid w:val="007C6F57"/>
    <w:rsid w:val="007C75A1"/>
    <w:rsid w:val="007C77E4"/>
    <w:rsid w:val="007D142F"/>
    <w:rsid w:val="007D345F"/>
    <w:rsid w:val="007D6D42"/>
    <w:rsid w:val="007D7AA5"/>
    <w:rsid w:val="007E08FF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3F1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39CD"/>
    <w:rsid w:val="00AD5E15"/>
    <w:rsid w:val="00AD6258"/>
    <w:rsid w:val="00AD7CB5"/>
    <w:rsid w:val="00AE1E6F"/>
    <w:rsid w:val="00AE21B8"/>
    <w:rsid w:val="00AE21FB"/>
    <w:rsid w:val="00AE381E"/>
    <w:rsid w:val="00AE3D87"/>
    <w:rsid w:val="00AE4148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398A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chta.ru/off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ris.Slutskiy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63FD8-30E4-4F39-A1EC-6FD9C401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877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Гульфия Балагутдинова</cp:lastModifiedBy>
  <cp:revision>2</cp:revision>
  <cp:lastPrinted>2017-12-22T06:31:00Z</cp:lastPrinted>
  <dcterms:created xsi:type="dcterms:W3CDTF">2022-12-28T06:23:00Z</dcterms:created>
  <dcterms:modified xsi:type="dcterms:W3CDTF">2022-12-28T06:23:00Z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