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225D" w14:textId="183034A6" w:rsidR="004012A2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proofErr w:type="gramStart"/>
      <w:r w:rsidRPr="005116AC">
        <w:rPr>
          <w:rFonts w:ascii="Times New Roman" w:hAnsi="Times New Roman" w:cs="Times New Roman"/>
          <w:b/>
          <w:sz w:val="28"/>
          <w:szCs w:val="28"/>
        </w:rPr>
        <w:t>района  Татышлинский</w:t>
      </w:r>
      <w:proofErr w:type="gram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5116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0CBF1ED5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26AC2" w14:textId="0A19329D" w:rsidR="00927EF8" w:rsidRPr="0017592C" w:rsidRDefault="00B1155C" w:rsidP="00927EF8">
      <w:pPr>
        <w:pStyle w:val="3"/>
        <w:tabs>
          <w:tab w:val="left" w:pos="8180"/>
        </w:tabs>
        <w:rPr>
          <w:b/>
        </w:rPr>
      </w:pPr>
      <w:r>
        <w:rPr>
          <w:b/>
        </w:rPr>
        <w:t xml:space="preserve">                                                                                           2</w:t>
      </w:r>
      <w:r w:rsidR="009611A9">
        <w:rPr>
          <w:b/>
        </w:rPr>
        <w:t>4</w:t>
      </w:r>
      <w:r w:rsidR="00927EF8">
        <w:rPr>
          <w:b/>
        </w:rPr>
        <w:t xml:space="preserve"> заседание </w:t>
      </w:r>
    </w:p>
    <w:p w14:paraId="014648C8" w14:textId="77777777" w:rsidR="00927EF8" w:rsidRDefault="00927EF8" w:rsidP="00927EF8">
      <w:pPr>
        <w:pStyle w:val="3"/>
        <w:jc w:val="center"/>
        <w:rPr>
          <w:b/>
        </w:rPr>
      </w:pPr>
    </w:p>
    <w:p w14:paraId="0062CBE5" w14:textId="77777777" w:rsidR="00927EF8" w:rsidRDefault="00927EF8" w:rsidP="00927EF8">
      <w:pPr>
        <w:pStyle w:val="3"/>
        <w:jc w:val="center"/>
        <w:rPr>
          <w:b/>
        </w:rPr>
      </w:pPr>
      <w:r>
        <w:rPr>
          <w:b/>
        </w:rPr>
        <w:t>РЕШЕНИЕ</w:t>
      </w:r>
    </w:p>
    <w:p w14:paraId="1B0E8B14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9E0BF" w14:textId="77777777" w:rsidR="004012A2" w:rsidRPr="005116AC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FECB6" w14:textId="09F1B13B" w:rsidR="004012A2" w:rsidRPr="005116AC" w:rsidRDefault="00CA60D1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2A2" w:rsidRPr="005116A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45A8B631" w14:textId="31F2E53A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746258DA" w14:textId="5AA8E4C4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5116AC">
        <w:rPr>
          <w:rFonts w:ascii="Times New Roman" w:hAnsi="Times New Roman" w:cs="Times New Roman"/>
          <w:b/>
          <w:sz w:val="28"/>
          <w:szCs w:val="28"/>
        </w:rPr>
        <w:t>район</w:t>
      </w:r>
    </w:p>
    <w:p w14:paraId="7BF7A857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7020944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52B0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B313BC" w14:textId="0A9627B3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60D1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4F08FF6B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273B89E8" w14:textId="19F2B4D5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="00CA60D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муниципального</w:t>
      </w:r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60D1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3226618C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057910A7" w14:textId="7754A240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4A58B5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809383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2FA7CEF3" w14:textId="58D594C9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 xml:space="preserve">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53BB0942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495EFFAB" w14:textId="1C8A9164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>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832307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2DE3B091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2F9692B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05445CD5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2AAA126D" w14:textId="348C35B9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927EF8">
        <w:rPr>
          <w:rFonts w:ascii="Times New Roman" w:eastAsia="Calibri" w:hAnsi="Times New Roman" w:cs="Times New Roman"/>
          <w:sz w:val="28"/>
          <w:szCs w:val="28"/>
        </w:rPr>
        <w:t>с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991982B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788C8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07972E5C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DA40C2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48F33B4D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36D73C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70EBDF9A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E09BD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7DF8559F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9BD48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F4B33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2654A76A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756B7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66B66FB6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7FE89306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185D3B54" w14:textId="12892493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4BB9B997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2F11B8E9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FA16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6510CA2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50294304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59FCD767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53E07A49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65C023A0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39A8D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4BECDC81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58D40D10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61499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3651201A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61495C36" w14:textId="4AA03D45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поселения, и должен предусматривать заблаговременное оповещение жителей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56636A7E" w14:textId="4972C386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 w:rsidR="00927EF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3EF94CAC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7CFF47B6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686EFA2A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01094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40089FC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5E6A755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1CAE1C08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5E762291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EF56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8A2AE34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401D362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05175649" w14:textId="652330C5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6B55CF69" w14:textId="4FCCFB23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602E561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4826AC5B" w14:textId="6647D8EE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EAEEB0A" w14:textId="35F3854D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677B9926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F41B1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D77D294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D66935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F03E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35A21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C59B80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12EB4C7A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67E1A907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1E6109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D7AE6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3FE0A139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2795CF1E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376959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1DD13EB2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5EF173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7861D138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BA448B4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488608DE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590F0091" w14:textId="7171E8FE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финансового обеспечения соответствующих расходных обязательств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2F95A54D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AF340A9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1044407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1BB26F9A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7701D1F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19F9C1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668F27E2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F9E53A" w14:textId="74A65917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60D1">
        <w:rPr>
          <w:sz w:val="28"/>
          <w:szCs w:val="28"/>
        </w:rPr>
        <w:t xml:space="preserve">сельского поселения </w:t>
      </w:r>
      <w:r w:rsidR="00B1155C">
        <w:rPr>
          <w:sz w:val="28"/>
          <w:szCs w:val="28"/>
        </w:rPr>
        <w:t>Буль-</w:t>
      </w:r>
      <w:proofErr w:type="spellStart"/>
      <w:r w:rsidR="00B1155C">
        <w:rPr>
          <w:sz w:val="28"/>
          <w:szCs w:val="28"/>
        </w:rPr>
        <w:t>Кайпановский</w:t>
      </w:r>
      <w:proofErr w:type="spellEnd"/>
      <w:r w:rsidR="00CA60D1">
        <w:rPr>
          <w:sz w:val="28"/>
          <w:szCs w:val="28"/>
        </w:rPr>
        <w:t xml:space="preserve"> сельсовет муниципального района Татышлинский район Республики Башкортостан 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9DBB53E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C4D6D4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66724B8B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49C90D1B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089715" w14:textId="77777777" w:rsidR="00CA60D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0198C50B" w14:textId="2BC36871" w:rsidR="0033301C" w:rsidRPr="0033301C" w:rsidRDefault="00B1155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Буль-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</w:t>
      </w:r>
      <w:proofErr w:type="gramEnd"/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5CCBE440" w14:textId="77777777" w:rsidR="00CA60D1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1500605E" w14:textId="77777777" w:rsidR="0033301C" w:rsidRPr="0033301C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14:paraId="4A7DB16B" w14:textId="0E52DCC8" w:rsidR="0033301C" w:rsidRDefault="0033301C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B1155C">
        <w:rPr>
          <w:rFonts w:ascii="Times New Roman" w:hAnsi="Times New Roman" w:cs="Times New Roman"/>
          <w:color w:val="00000A"/>
          <w:sz w:val="28"/>
          <w:szCs w:val="28"/>
        </w:rPr>
        <w:t xml:space="preserve">Ф.Г. </w:t>
      </w:r>
      <w:proofErr w:type="spellStart"/>
      <w:r w:rsidR="00B1155C">
        <w:rPr>
          <w:rFonts w:ascii="Times New Roman" w:hAnsi="Times New Roman" w:cs="Times New Roman"/>
          <w:color w:val="00000A"/>
          <w:sz w:val="28"/>
          <w:szCs w:val="28"/>
        </w:rPr>
        <w:t>Зиннатуллин</w:t>
      </w:r>
      <w:proofErr w:type="spellEnd"/>
    </w:p>
    <w:p w14:paraId="530C2359" w14:textId="77777777"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3D81565C" w14:textId="335282EB" w:rsidR="00927EF8" w:rsidRPr="00F050E8" w:rsidRDefault="00927EF8" w:rsidP="00927EF8">
      <w:pPr>
        <w:pStyle w:val="3"/>
        <w:ind w:firstLine="0"/>
        <w:rPr>
          <w:i/>
          <w:iCs/>
        </w:rPr>
      </w:pPr>
    </w:p>
    <w:p w14:paraId="25DAE4EF" w14:textId="4DE34B09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«1</w:t>
      </w:r>
      <w:r w:rsidR="000701C3">
        <w:rPr>
          <w:bCs/>
        </w:rPr>
        <w:t>4</w:t>
      </w:r>
      <w:r w:rsidRPr="00D468BB">
        <w:rPr>
          <w:bCs/>
        </w:rPr>
        <w:t xml:space="preserve">» </w:t>
      </w:r>
      <w:r w:rsidR="000701C3">
        <w:rPr>
          <w:bCs/>
        </w:rPr>
        <w:t>феврал</w:t>
      </w:r>
      <w:r w:rsidRPr="00D468BB">
        <w:rPr>
          <w:bCs/>
        </w:rPr>
        <w:t>я 2022 года</w:t>
      </w:r>
    </w:p>
    <w:p w14:paraId="598D72AC" w14:textId="3BE91CCE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№</w:t>
      </w:r>
      <w:r w:rsidR="00B1155C" w:rsidRPr="00D468BB">
        <w:rPr>
          <w:bCs/>
        </w:rPr>
        <w:t>2</w:t>
      </w:r>
      <w:r w:rsidR="000701C3">
        <w:rPr>
          <w:bCs/>
        </w:rPr>
        <w:t>3</w:t>
      </w:r>
      <w:r w:rsidR="00C57E32">
        <w:rPr>
          <w:bCs/>
        </w:rPr>
        <w:t>2</w:t>
      </w:r>
    </w:p>
    <w:p w14:paraId="4CC1AFC7" w14:textId="77777777" w:rsidR="00927EF8" w:rsidRPr="00927EF8" w:rsidRDefault="00927EF8" w:rsidP="00927EF8">
      <w:pPr>
        <w:rPr>
          <w:rFonts w:ascii="Times New Roman" w:hAnsi="Times New Roman" w:cs="Times New Roman"/>
          <w:sz w:val="28"/>
          <w:szCs w:val="28"/>
        </w:rPr>
      </w:pPr>
    </w:p>
    <w:sectPr w:rsidR="00927EF8" w:rsidRPr="00927EF8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359B" w14:textId="77777777" w:rsidR="000E3F21" w:rsidRDefault="000E3F21" w:rsidP="00A93632">
      <w:pPr>
        <w:spacing w:after="0" w:line="240" w:lineRule="auto"/>
      </w:pPr>
      <w:r>
        <w:separator/>
      </w:r>
    </w:p>
  </w:endnote>
  <w:endnote w:type="continuationSeparator" w:id="0">
    <w:p w14:paraId="02FAF8DD" w14:textId="77777777" w:rsidR="000E3F21" w:rsidRDefault="000E3F21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642D" w14:textId="77777777" w:rsidR="000E3F21" w:rsidRDefault="000E3F21" w:rsidP="00A93632">
      <w:pPr>
        <w:spacing w:after="0" w:line="240" w:lineRule="auto"/>
      </w:pPr>
      <w:r>
        <w:separator/>
      </w:r>
    </w:p>
  </w:footnote>
  <w:footnote w:type="continuationSeparator" w:id="0">
    <w:p w14:paraId="394C1401" w14:textId="77777777" w:rsidR="000E3F21" w:rsidRDefault="000E3F21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5CCFF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1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A4390F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01C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E3F21"/>
    <w:rsid w:val="000F5AB7"/>
    <w:rsid w:val="000F690B"/>
    <w:rsid w:val="00110380"/>
    <w:rsid w:val="00110A83"/>
    <w:rsid w:val="00123B5E"/>
    <w:rsid w:val="001338E0"/>
    <w:rsid w:val="00152FD6"/>
    <w:rsid w:val="00172546"/>
    <w:rsid w:val="00173C2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288C"/>
    <w:rsid w:val="00244C1C"/>
    <w:rsid w:val="00266BA0"/>
    <w:rsid w:val="00267B3E"/>
    <w:rsid w:val="00276A6D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1C3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3BF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73DE"/>
    <w:rsid w:val="005116AC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7EF8"/>
    <w:rsid w:val="0093007E"/>
    <w:rsid w:val="009611A9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155C"/>
    <w:rsid w:val="00B17D85"/>
    <w:rsid w:val="00B23B74"/>
    <w:rsid w:val="00B302FB"/>
    <w:rsid w:val="00B34FA9"/>
    <w:rsid w:val="00B369CB"/>
    <w:rsid w:val="00B411AD"/>
    <w:rsid w:val="00B56431"/>
    <w:rsid w:val="00B62A57"/>
    <w:rsid w:val="00B74744"/>
    <w:rsid w:val="00B77D65"/>
    <w:rsid w:val="00B85052"/>
    <w:rsid w:val="00BA5097"/>
    <w:rsid w:val="00BB3D7B"/>
    <w:rsid w:val="00BF49D6"/>
    <w:rsid w:val="00C064C5"/>
    <w:rsid w:val="00C21E9A"/>
    <w:rsid w:val="00C27745"/>
    <w:rsid w:val="00C315AB"/>
    <w:rsid w:val="00C32213"/>
    <w:rsid w:val="00C37464"/>
    <w:rsid w:val="00C4498C"/>
    <w:rsid w:val="00C4675C"/>
    <w:rsid w:val="00C57E32"/>
    <w:rsid w:val="00C626C2"/>
    <w:rsid w:val="00C661BD"/>
    <w:rsid w:val="00C82A08"/>
    <w:rsid w:val="00C95C6D"/>
    <w:rsid w:val="00CA60D1"/>
    <w:rsid w:val="00CC330C"/>
    <w:rsid w:val="00CC3AA0"/>
    <w:rsid w:val="00CC3F7C"/>
    <w:rsid w:val="00CC532D"/>
    <w:rsid w:val="00CC76E3"/>
    <w:rsid w:val="00CD6370"/>
    <w:rsid w:val="00CF1F91"/>
    <w:rsid w:val="00D21C05"/>
    <w:rsid w:val="00D30785"/>
    <w:rsid w:val="00D32605"/>
    <w:rsid w:val="00D4169A"/>
    <w:rsid w:val="00D468BB"/>
    <w:rsid w:val="00D602DB"/>
    <w:rsid w:val="00D61433"/>
    <w:rsid w:val="00D66963"/>
    <w:rsid w:val="00D67686"/>
    <w:rsid w:val="00D93B5E"/>
    <w:rsid w:val="00DA107D"/>
    <w:rsid w:val="00DA1198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2411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8B02"/>
  <w15:docId w15:val="{DDE83A26-C4EA-4567-A929-9C1A4AB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3">
    <w:name w:val="Body Text Indent 3"/>
    <w:basedOn w:val="a"/>
    <w:link w:val="30"/>
    <w:rsid w:val="00927EF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7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521-8B9B-48F6-A4B2-F9314E8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10</cp:revision>
  <cp:lastPrinted>2021-05-19T12:58:00Z</cp:lastPrinted>
  <dcterms:created xsi:type="dcterms:W3CDTF">2022-01-25T11:03:00Z</dcterms:created>
  <dcterms:modified xsi:type="dcterms:W3CDTF">2022-02-22T07:22:00Z</dcterms:modified>
</cp:coreProperties>
</file>