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267D" w14:textId="77777777" w:rsidR="003959DD" w:rsidRPr="00777168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Буль-Кайпановский сельсовет</w:t>
      </w:r>
    </w:p>
    <w:p w14:paraId="62FE4593" w14:textId="77777777" w:rsidR="003959DD" w:rsidRPr="00777168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муниципального района Татышлинский район</w:t>
      </w:r>
    </w:p>
    <w:p w14:paraId="16AAED6D" w14:textId="6E714BBC" w:rsidR="003959DD" w:rsidRPr="00777168" w:rsidRDefault="003959DD" w:rsidP="007771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14:paraId="0B736356" w14:textId="77777777" w:rsidR="00777168" w:rsidRPr="00777168" w:rsidRDefault="00777168" w:rsidP="007771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24EFD4" w14:textId="7B59D4F7" w:rsidR="003959DD" w:rsidRPr="00777168" w:rsidRDefault="003959DD" w:rsidP="004419D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16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3757C55" w14:textId="38519988" w:rsidR="003959DD" w:rsidRPr="00777168" w:rsidRDefault="003959DD" w:rsidP="003959D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77168">
        <w:rPr>
          <w:rFonts w:ascii="Times New Roman" w:hAnsi="Times New Roman" w:cs="Times New Roman"/>
          <w:sz w:val="26"/>
          <w:szCs w:val="26"/>
        </w:rPr>
        <w:t xml:space="preserve">от  </w:t>
      </w:r>
      <w:r w:rsidR="009E6231" w:rsidRPr="00777168">
        <w:rPr>
          <w:rFonts w:ascii="Times New Roman" w:hAnsi="Times New Roman" w:cs="Times New Roman"/>
          <w:sz w:val="26"/>
          <w:szCs w:val="26"/>
        </w:rPr>
        <w:t>09</w:t>
      </w:r>
      <w:proofErr w:type="gramEnd"/>
      <w:r w:rsidR="009E6231" w:rsidRPr="00777168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777168">
        <w:rPr>
          <w:rFonts w:ascii="Times New Roman" w:hAnsi="Times New Roman" w:cs="Times New Roman"/>
          <w:sz w:val="26"/>
          <w:szCs w:val="26"/>
        </w:rPr>
        <w:t xml:space="preserve">  20</w:t>
      </w:r>
      <w:r w:rsidR="007A2D29" w:rsidRPr="00777168">
        <w:rPr>
          <w:rFonts w:ascii="Times New Roman" w:hAnsi="Times New Roman" w:cs="Times New Roman"/>
          <w:sz w:val="26"/>
          <w:szCs w:val="26"/>
        </w:rPr>
        <w:t>2</w:t>
      </w:r>
      <w:r w:rsidR="00B45F85" w:rsidRPr="00777168">
        <w:rPr>
          <w:rFonts w:ascii="Times New Roman" w:hAnsi="Times New Roman" w:cs="Times New Roman"/>
          <w:sz w:val="26"/>
          <w:szCs w:val="26"/>
        </w:rPr>
        <w:t>1</w:t>
      </w:r>
      <w:r w:rsidR="007A2D29" w:rsidRPr="00777168">
        <w:rPr>
          <w:rFonts w:ascii="Times New Roman" w:hAnsi="Times New Roman" w:cs="Times New Roman"/>
          <w:sz w:val="26"/>
          <w:szCs w:val="26"/>
        </w:rPr>
        <w:t xml:space="preserve"> </w:t>
      </w:r>
      <w:r w:rsidRPr="0077716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№ </w:t>
      </w:r>
      <w:r w:rsidR="00B45F85" w:rsidRPr="00777168">
        <w:rPr>
          <w:rFonts w:ascii="Times New Roman" w:hAnsi="Times New Roman" w:cs="Times New Roman"/>
          <w:sz w:val="26"/>
          <w:szCs w:val="26"/>
        </w:rPr>
        <w:t>2</w:t>
      </w:r>
      <w:r w:rsidR="00606B26">
        <w:rPr>
          <w:rFonts w:ascii="Times New Roman" w:hAnsi="Times New Roman" w:cs="Times New Roman"/>
          <w:sz w:val="26"/>
          <w:szCs w:val="26"/>
        </w:rPr>
        <w:t>3</w:t>
      </w:r>
      <w:r w:rsidRPr="007771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14:paraId="315F5DB4" w14:textId="4693F7E6" w:rsidR="00777168" w:rsidRDefault="00606B26" w:rsidP="00777168">
      <w:pPr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«Программы комплексного развития коммунальной инфраструктуры сельского поселения Буль-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Кайпановский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Татышлинский район Республики Башкортостан на 2021 – 2025 гг.»</w:t>
      </w:r>
    </w:p>
    <w:p w14:paraId="361D89F2" w14:textId="2641CB4D" w:rsidR="007B702E" w:rsidRPr="00606B26" w:rsidRDefault="00606B26" w:rsidP="007B702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B26">
        <w:rPr>
          <w:rFonts w:ascii="Times New Roman" w:hAnsi="Times New Roman" w:cs="Times New Roman"/>
          <w:sz w:val="26"/>
          <w:szCs w:val="26"/>
        </w:rPr>
        <w:t>В соответствии с ФЗ от 06.10.2003 г. № 131-ФЗ «Об общих принципах организации местного самоуправления в РФ», ФЗ от 30.12.2004 г. № 210-ФЗ</w:t>
      </w:r>
      <w:r>
        <w:rPr>
          <w:rFonts w:ascii="Times New Roman" w:hAnsi="Times New Roman" w:cs="Times New Roman"/>
          <w:sz w:val="26"/>
          <w:szCs w:val="26"/>
        </w:rPr>
        <w:t xml:space="preserve"> «Об основах регулирования тарифов организаций коммунального комплекса</w:t>
      </w:r>
      <w:proofErr w:type="gramStart"/>
      <w:r>
        <w:rPr>
          <w:rFonts w:ascii="Times New Roman" w:hAnsi="Times New Roman" w:cs="Times New Roman"/>
          <w:sz w:val="26"/>
          <w:szCs w:val="26"/>
        </w:rPr>
        <w:t>»,  Градостроительным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кодексом, Постановлением Правительства РФ от </w:t>
      </w:r>
      <w:r w:rsidR="00C92C21">
        <w:rPr>
          <w:rFonts w:ascii="Times New Roman" w:hAnsi="Times New Roman" w:cs="Times New Roman"/>
          <w:sz w:val="26"/>
          <w:szCs w:val="26"/>
        </w:rPr>
        <w:t xml:space="preserve"> </w:t>
      </w:r>
      <w:r w:rsidR="005862BA">
        <w:rPr>
          <w:rFonts w:ascii="Times New Roman" w:hAnsi="Times New Roman" w:cs="Times New Roman"/>
          <w:sz w:val="26"/>
          <w:szCs w:val="26"/>
        </w:rPr>
        <w:t>31.05.2019 г. № 696 (с изменен. На 31.03.2021 г.) «Об утверждении государственной программы РФ «</w:t>
      </w:r>
      <w:proofErr w:type="gramStart"/>
      <w:r w:rsidR="005862BA">
        <w:rPr>
          <w:rFonts w:ascii="Times New Roman" w:hAnsi="Times New Roman" w:cs="Times New Roman"/>
          <w:sz w:val="26"/>
          <w:szCs w:val="26"/>
        </w:rPr>
        <w:t>Комплексное  развитие</w:t>
      </w:r>
      <w:proofErr w:type="gramEnd"/>
      <w:r w:rsidR="005862BA">
        <w:rPr>
          <w:rFonts w:ascii="Times New Roman" w:hAnsi="Times New Roman" w:cs="Times New Roman"/>
          <w:sz w:val="26"/>
          <w:szCs w:val="26"/>
        </w:rPr>
        <w:t xml:space="preserve">  сельских территорий» и о внесении изменений в некоторые акты Правительства РФ, п.4 ст.3 Устава сельского поселения Буль-</w:t>
      </w:r>
      <w:proofErr w:type="spellStart"/>
      <w:r w:rsidR="005862BA">
        <w:rPr>
          <w:rFonts w:ascii="Times New Roman" w:hAnsi="Times New Roman" w:cs="Times New Roman"/>
          <w:sz w:val="26"/>
          <w:szCs w:val="26"/>
        </w:rPr>
        <w:t>Кайпановский</w:t>
      </w:r>
      <w:proofErr w:type="spellEnd"/>
      <w:r w:rsidR="005862BA">
        <w:rPr>
          <w:rFonts w:ascii="Times New Roman" w:hAnsi="Times New Roman" w:cs="Times New Roman"/>
          <w:sz w:val="26"/>
          <w:szCs w:val="26"/>
        </w:rPr>
        <w:t xml:space="preserve"> сельсовет в целях предоставления качественных жилищно-коммунальных услуг потребителям, улучшения состояния окружающей среды, экологической безопасности, создания благоприятных условий для проживания людей, повышения эффективности управления коммунальной инфраструктурой</w:t>
      </w:r>
    </w:p>
    <w:p w14:paraId="54CE7727" w14:textId="776261E7" w:rsidR="004419D0" w:rsidRPr="00777168" w:rsidRDefault="00777168" w:rsidP="007B702E">
      <w:pPr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7B702E">
        <w:rPr>
          <w:rFonts w:ascii="Times New Roman" w:hAnsi="Times New Roman" w:cs="Times New Roman"/>
          <w:b/>
          <w:sz w:val="26"/>
          <w:szCs w:val="26"/>
        </w:rPr>
        <w:t>Ю:</w:t>
      </w:r>
    </w:p>
    <w:p w14:paraId="4A5C1E08" w14:textId="602B6903" w:rsidR="00777168" w:rsidRDefault="007B702E" w:rsidP="007C4CA1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«Программу комплексного</w:t>
      </w:r>
      <w:r w:rsidR="007C4CA1">
        <w:rPr>
          <w:bCs/>
          <w:sz w:val="26"/>
          <w:szCs w:val="26"/>
        </w:rPr>
        <w:t xml:space="preserve"> развития коммунальной </w:t>
      </w:r>
      <w:proofErr w:type="gramStart"/>
      <w:r w:rsidR="007C4CA1">
        <w:rPr>
          <w:bCs/>
          <w:sz w:val="26"/>
          <w:szCs w:val="26"/>
        </w:rPr>
        <w:t>инфраструктуры  сельского</w:t>
      </w:r>
      <w:proofErr w:type="gramEnd"/>
      <w:r w:rsidR="007C4CA1">
        <w:rPr>
          <w:bCs/>
          <w:sz w:val="26"/>
          <w:szCs w:val="26"/>
        </w:rPr>
        <w:t xml:space="preserve"> поселения Буль-</w:t>
      </w:r>
      <w:proofErr w:type="spellStart"/>
      <w:r w:rsidR="007C4CA1">
        <w:rPr>
          <w:bCs/>
          <w:sz w:val="26"/>
          <w:szCs w:val="26"/>
        </w:rPr>
        <w:t>Кайпановский</w:t>
      </w:r>
      <w:proofErr w:type="spellEnd"/>
      <w:r w:rsidR="007C4CA1">
        <w:rPr>
          <w:bCs/>
          <w:sz w:val="26"/>
          <w:szCs w:val="26"/>
        </w:rPr>
        <w:t xml:space="preserve"> сельсовет муниципального района Татышлинский район Республики Башкортостан на 2021-2025 гг.</w:t>
      </w:r>
      <w:r>
        <w:rPr>
          <w:bCs/>
          <w:sz w:val="26"/>
          <w:szCs w:val="26"/>
        </w:rPr>
        <w:t>»</w:t>
      </w:r>
      <w:r w:rsidR="007C4CA1">
        <w:rPr>
          <w:bCs/>
          <w:sz w:val="26"/>
          <w:szCs w:val="26"/>
        </w:rPr>
        <w:t>.</w:t>
      </w:r>
    </w:p>
    <w:p w14:paraId="6E8785F8" w14:textId="53FEC175" w:rsidR="007C4CA1" w:rsidRDefault="007C4CA1" w:rsidP="007C4CA1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Финансирование Программы, начиная с 2021 года, осуществлять в пределах средств, предусмотренных в муниципальном бюджете </w:t>
      </w:r>
      <w:proofErr w:type="gramStart"/>
      <w:r>
        <w:rPr>
          <w:bCs/>
          <w:sz w:val="26"/>
          <w:szCs w:val="26"/>
        </w:rPr>
        <w:t>сельского  поселения</w:t>
      </w:r>
      <w:proofErr w:type="gramEnd"/>
      <w:r>
        <w:rPr>
          <w:bCs/>
          <w:sz w:val="26"/>
          <w:szCs w:val="26"/>
        </w:rPr>
        <w:t xml:space="preserve"> Буль-</w:t>
      </w:r>
      <w:proofErr w:type="spellStart"/>
      <w:r>
        <w:rPr>
          <w:bCs/>
          <w:sz w:val="26"/>
          <w:szCs w:val="26"/>
        </w:rPr>
        <w:t>Кайпановский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Татышлинский район Республики Башкортостан.</w:t>
      </w:r>
    </w:p>
    <w:p w14:paraId="6F5086FC" w14:textId="04D07174" w:rsidR="007C4CA1" w:rsidRDefault="007C4CA1" w:rsidP="007C4CA1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подлежит обнародованию.</w:t>
      </w:r>
    </w:p>
    <w:p w14:paraId="4B9D2EE7" w14:textId="562357B5" w:rsidR="007C4CA1" w:rsidRDefault="007C4CA1" w:rsidP="007C4CA1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 за исполнением настоящего постановления оставляю за собой.</w:t>
      </w:r>
    </w:p>
    <w:p w14:paraId="187CA44D" w14:textId="00B7D32D" w:rsidR="00777168" w:rsidRDefault="00777168" w:rsidP="00777168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</w:p>
    <w:p w14:paraId="272D177A" w14:textId="77777777" w:rsidR="00777168" w:rsidRPr="00777168" w:rsidRDefault="00777168" w:rsidP="00777168">
      <w:pPr>
        <w:pStyle w:val="a3"/>
        <w:spacing w:line="276" w:lineRule="auto"/>
        <w:ind w:left="142"/>
        <w:jc w:val="both"/>
        <w:rPr>
          <w:bCs/>
          <w:sz w:val="26"/>
          <w:szCs w:val="26"/>
        </w:rPr>
      </w:pPr>
    </w:p>
    <w:p w14:paraId="4A84206C" w14:textId="20AC01B3" w:rsidR="003959DD" w:rsidRPr="00777168" w:rsidRDefault="003959DD" w:rsidP="00777168">
      <w:pPr>
        <w:jc w:val="both"/>
        <w:rPr>
          <w:rFonts w:ascii="Times New Roman" w:hAnsi="Times New Roman" w:cs="Times New Roman"/>
          <w:sz w:val="26"/>
          <w:szCs w:val="26"/>
        </w:rPr>
      </w:pPr>
      <w:r w:rsidRPr="00777168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777168" w:rsidRPr="0077716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C4CA1">
        <w:rPr>
          <w:rFonts w:ascii="Times New Roman" w:hAnsi="Times New Roman" w:cs="Times New Roman"/>
          <w:sz w:val="26"/>
          <w:szCs w:val="26"/>
        </w:rPr>
        <w:t xml:space="preserve">   </w:t>
      </w:r>
      <w:r w:rsidR="00777168" w:rsidRPr="00777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168" w:rsidRPr="00777168">
        <w:rPr>
          <w:rFonts w:ascii="Times New Roman" w:hAnsi="Times New Roman" w:cs="Times New Roman"/>
          <w:sz w:val="26"/>
          <w:szCs w:val="26"/>
        </w:rPr>
        <w:t>Ф.Г.Зиннатуллин</w:t>
      </w:r>
      <w:proofErr w:type="spellEnd"/>
    </w:p>
    <w:p w14:paraId="508AAE84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E101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5E883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5BAE3" w14:textId="77777777" w:rsidR="003959DD" w:rsidRPr="004419D0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9DD" w:rsidRPr="004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3F4"/>
    <w:multiLevelType w:val="hybridMultilevel"/>
    <w:tmpl w:val="0DB4FC40"/>
    <w:lvl w:ilvl="0" w:tplc="EFE49C4E">
      <w:start w:val="1"/>
      <w:numFmt w:val="decimal"/>
      <w:lvlText w:val="%1."/>
      <w:lvlJc w:val="left"/>
      <w:pPr>
        <w:ind w:left="14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DD"/>
    <w:rsid w:val="003959DD"/>
    <w:rsid w:val="004419D0"/>
    <w:rsid w:val="005862BA"/>
    <w:rsid w:val="00606B26"/>
    <w:rsid w:val="00777168"/>
    <w:rsid w:val="007A2D29"/>
    <w:rsid w:val="007B702E"/>
    <w:rsid w:val="007C4CA1"/>
    <w:rsid w:val="00880C32"/>
    <w:rsid w:val="009E6231"/>
    <w:rsid w:val="00B45F85"/>
    <w:rsid w:val="00C92C21"/>
    <w:rsid w:val="00CD03A6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CB4"/>
  <w15:docId w15:val="{88BFEA1A-AAB5-43C6-88BE-DB0B603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6</cp:revision>
  <cp:lastPrinted>2021-08-09T06:22:00Z</cp:lastPrinted>
  <dcterms:created xsi:type="dcterms:W3CDTF">2021-07-29T10:51:00Z</dcterms:created>
  <dcterms:modified xsi:type="dcterms:W3CDTF">2021-08-09T09:11:00Z</dcterms:modified>
</cp:coreProperties>
</file>