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FEE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Буль-</w:t>
      </w:r>
      <w:proofErr w:type="spellStart"/>
      <w:r w:rsidRPr="008B6FEE">
        <w:rPr>
          <w:rFonts w:ascii="Times New Roman" w:eastAsia="Times New Roman" w:hAnsi="Times New Roman" w:cs="Times New Roman"/>
          <w:bCs/>
          <w:sz w:val="28"/>
          <w:szCs w:val="28"/>
        </w:rPr>
        <w:t>Кайпановский</w:t>
      </w:r>
      <w:proofErr w:type="spellEnd"/>
      <w:r w:rsidRPr="008B6F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B6FEE">
        <w:rPr>
          <w:rFonts w:ascii="Times New Roman" w:eastAsia="Times New Roman" w:hAnsi="Times New Roman" w:cs="Times New Roman"/>
          <w:bCs/>
          <w:sz w:val="28"/>
          <w:szCs w:val="28"/>
        </w:rPr>
        <w:t>Татышлинский</w:t>
      </w:r>
      <w:proofErr w:type="spellEnd"/>
      <w:r w:rsidRPr="008B6FE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FEE" w:rsidRPr="008B6FEE" w:rsidRDefault="00944651" w:rsidP="008B6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«2</w:t>
      </w:r>
      <w:r w:rsidR="008B6FEE" w:rsidRPr="008B6FEE">
        <w:rPr>
          <w:rFonts w:ascii="Times New Roman" w:eastAsia="Times New Roman" w:hAnsi="Times New Roman" w:cs="Times New Roman"/>
          <w:bCs/>
          <w:sz w:val="28"/>
          <w:szCs w:val="28"/>
        </w:rPr>
        <w:t xml:space="preserve">2»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апреля </w:t>
      </w:r>
      <w:r w:rsidR="008B6FEE" w:rsidRPr="008B6FE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</w:t>
      </w:r>
      <w:proofErr w:type="gramEnd"/>
      <w:r w:rsidR="008B6FEE" w:rsidRPr="008B6FEE">
        <w:rPr>
          <w:rFonts w:ascii="Times New Roman" w:eastAsia="Times New Roman" w:hAnsi="Times New Roman" w:cs="Times New Roman"/>
          <w:bCs/>
          <w:sz w:val="28"/>
          <w:szCs w:val="28"/>
        </w:rPr>
        <w:t xml:space="preserve">  й.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310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B6FEE" w:rsidRPr="008B6FEE">
        <w:rPr>
          <w:rFonts w:ascii="Times New Roman" w:eastAsia="Times New Roman" w:hAnsi="Times New Roman" w:cs="Times New Roman"/>
          <w:bCs/>
          <w:sz w:val="28"/>
          <w:szCs w:val="28"/>
        </w:rPr>
        <w:t xml:space="preserve">2»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апреля  </w:t>
      </w:r>
      <w:r w:rsidR="008B6FEE" w:rsidRPr="008B6FEE">
        <w:rPr>
          <w:rFonts w:ascii="Times New Roman" w:eastAsia="Times New Roman" w:hAnsi="Times New Roman" w:cs="Times New Roman"/>
          <w:bCs/>
          <w:sz w:val="28"/>
          <w:szCs w:val="28"/>
        </w:rPr>
        <w:t>2019 г.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238C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 Об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утверждении  </w:t>
      </w:r>
      <w:r w:rsidRPr="008B6FEE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отчета об исполнении бюджета сельского поселения Буль-</w:t>
      </w:r>
      <w:proofErr w:type="spellStart"/>
      <w:r w:rsidRPr="008B6FEE">
        <w:rPr>
          <w:rFonts w:ascii="Times New Roman" w:eastAsia="Times New Roman" w:hAnsi="Times New Roman" w:cs="Times New Roman"/>
          <w:b/>
          <w:bCs/>
          <w:sz w:val="32"/>
          <w:szCs w:val="32"/>
        </w:rPr>
        <w:t>Кайпановский</w:t>
      </w:r>
      <w:proofErr w:type="spellEnd"/>
      <w:r w:rsidRPr="008B6F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сельсовет муниципального района </w:t>
      </w:r>
      <w:proofErr w:type="spellStart"/>
      <w:r w:rsidRPr="008B6FEE">
        <w:rPr>
          <w:rFonts w:ascii="Times New Roman" w:eastAsia="Times New Roman" w:hAnsi="Times New Roman" w:cs="Times New Roman"/>
          <w:b/>
          <w:bCs/>
          <w:sz w:val="32"/>
          <w:szCs w:val="32"/>
        </w:rPr>
        <w:t>Татышлинский</w:t>
      </w:r>
      <w:proofErr w:type="spellEnd"/>
      <w:r w:rsidRPr="008B6F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B6FEE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8B6FE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8B6FEE">
        <w:rPr>
          <w:rFonts w:ascii="Times New Roman" w:eastAsia="Times New Roman" w:hAnsi="Times New Roman" w:cs="Times New Roman"/>
          <w:b/>
          <w:bCs/>
          <w:sz w:val="32"/>
          <w:szCs w:val="32"/>
        </w:rPr>
        <w:t>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»</w:t>
      </w:r>
      <w:proofErr w:type="gramEnd"/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с</w:t>
      </w: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Pr="008B6FEE">
        <w:rPr>
          <w:rFonts w:ascii="Times New Roman" w:eastAsia="Times New Roman" w:hAnsi="Times New Roman" w:cs="Times New Roman"/>
          <w:bCs/>
          <w:sz w:val="24"/>
          <w:szCs w:val="24"/>
        </w:rPr>
        <w:t>Буль-</w:t>
      </w:r>
      <w:proofErr w:type="spellStart"/>
      <w:r w:rsidRPr="008B6FEE">
        <w:rPr>
          <w:rFonts w:ascii="Times New Roman" w:eastAsia="Times New Roman" w:hAnsi="Times New Roman" w:cs="Times New Roman"/>
          <w:bCs/>
          <w:sz w:val="24"/>
          <w:szCs w:val="24"/>
        </w:rPr>
        <w:t>Кайпановский</w:t>
      </w:r>
      <w:proofErr w:type="spellEnd"/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сельсовет сельского поселения </w:t>
      </w:r>
      <w:proofErr w:type="spellStart"/>
      <w:r w:rsidRPr="008B6FEE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proofErr w:type="spellEnd"/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за 2018год по доходам в сумме 4798637,</w:t>
      </w:r>
      <w:proofErr w:type="gramStart"/>
      <w:r w:rsidRPr="008B6FEE">
        <w:rPr>
          <w:rFonts w:ascii="Times New Roman" w:eastAsia="Times New Roman" w:hAnsi="Times New Roman" w:cs="Times New Roman"/>
          <w:sz w:val="24"/>
          <w:szCs w:val="24"/>
        </w:rPr>
        <w:t>69  рубля</w:t>
      </w:r>
      <w:proofErr w:type="gramEnd"/>
      <w:r w:rsidRPr="008B6FEE">
        <w:rPr>
          <w:rFonts w:ascii="Times New Roman" w:eastAsia="Times New Roman" w:hAnsi="Times New Roman" w:cs="Times New Roman"/>
          <w:sz w:val="24"/>
          <w:szCs w:val="24"/>
        </w:rPr>
        <w:t>, по расходам в сумме 4767416,33 рубля с превышением расходов над доходами (дефицит бюджета) в сумме 31221,36 рубля со следующими показателями по: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w:anchor="Par44" w:history="1">
        <w:r w:rsidRPr="008B6FEE">
          <w:rPr>
            <w:rFonts w:ascii="Times New Roman" w:eastAsia="Times New Roman" w:hAnsi="Times New Roman" w:cs="Times New Roman"/>
            <w:sz w:val="24"/>
            <w:szCs w:val="24"/>
          </w:rPr>
          <w:t>доходам</w:t>
        </w:r>
      </w:hyperlink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бюджета сельского поселения за 2018 год по кодам классификации доходов бюджетов согласно приложению 1 к настоящему Решению;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w:anchor="Par1338" w:history="1">
        <w:r w:rsidRPr="008B6FEE">
          <w:rPr>
            <w:rFonts w:ascii="Times New Roman" w:eastAsia="Times New Roman" w:hAnsi="Times New Roman" w:cs="Times New Roman"/>
            <w:sz w:val="24"/>
            <w:szCs w:val="24"/>
          </w:rPr>
          <w:t>доходам</w:t>
        </w:r>
      </w:hyperlink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бюджета сельского поселения за 2018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3) ведомственной </w:t>
      </w:r>
      <w:hyperlink w:anchor="Par2489" w:history="1">
        <w:r w:rsidRPr="008B6FEE">
          <w:rPr>
            <w:rFonts w:ascii="Times New Roman" w:eastAsia="Times New Roman" w:hAnsi="Times New Roman" w:cs="Times New Roman"/>
            <w:sz w:val="24"/>
            <w:szCs w:val="24"/>
          </w:rPr>
          <w:t>структуре</w:t>
        </w:r>
      </w:hyperlink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сельского поселения за 2018 год согласно приложению 3 к настоящему Решению;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w:anchor="Par31251" w:history="1">
        <w:r w:rsidRPr="008B6FEE">
          <w:rPr>
            <w:rFonts w:ascii="Times New Roman" w:eastAsia="Times New Roman" w:hAnsi="Times New Roman" w:cs="Times New Roman"/>
            <w:sz w:val="24"/>
            <w:szCs w:val="24"/>
          </w:rPr>
          <w:t>распределению</w:t>
        </w:r>
      </w:hyperlink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сельского поселения за 2018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hyperlink w:anchor="Par50219" w:history="1">
        <w:r w:rsidRPr="008B6FEE">
          <w:rPr>
            <w:rFonts w:ascii="Times New Roman" w:eastAsia="Times New Roman" w:hAnsi="Times New Roman" w:cs="Times New Roman"/>
            <w:sz w:val="24"/>
            <w:szCs w:val="24"/>
          </w:rPr>
          <w:t>источникам</w:t>
        </w:r>
      </w:hyperlink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2018 год по кодам классификации источников финансирования дефицитов бюджетов согласно приложению 5 к настоящему Решению;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hyperlink w:anchor="Par50305" w:history="1">
        <w:r w:rsidRPr="008B6FEE">
          <w:rPr>
            <w:rFonts w:ascii="Times New Roman" w:eastAsia="Times New Roman" w:hAnsi="Times New Roman" w:cs="Times New Roman"/>
            <w:sz w:val="24"/>
            <w:szCs w:val="24"/>
          </w:rPr>
          <w:t>источникам</w:t>
        </w:r>
      </w:hyperlink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2018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1" w:name="Par22"/>
      <w:bookmarkEnd w:id="1"/>
      <w:r w:rsidRPr="008B6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7)структуре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</w:t>
      </w:r>
      <w:r w:rsidRPr="008B6FEE">
        <w:rPr>
          <w:rFonts w:ascii="Times New Roman" w:eastAsia="Times New Roman" w:hAnsi="Times New Roman" w:cs="Times New Roman"/>
          <w:bCs/>
          <w:sz w:val="24"/>
          <w:szCs w:val="24"/>
        </w:rPr>
        <w:t>Буль-</w:t>
      </w:r>
      <w:proofErr w:type="spellStart"/>
      <w:r w:rsidRPr="008B6FEE">
        <w:rPr>
          <w:rFonts w:ascii="Times New Roman" w:eastAsia="Times New Roman" w:hAnsi="Times New Roman" w:cs="Times New Roman"/>
          <w:bCs/>
          <w:sz w:val="24"/>
          <w:szCs w:val="24"/>
        </w:rPr>
        <w:t>Кайпановский</w:t>
      </w:r>
      <w:proofErr w:type="spellEnd"/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8B6FEE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proofErr w:type="spellEnd"/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за 2018 год, согласно приложению 7 к настоящему Решению.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Буль-</w:t>
      </w:r>
      <w:proofErr w:type="spellStart"/>
      <w:r w:rsidRPr="008B6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Кайпановский</w:t>
      </w:r>
      <w:proofErr w:type="spellEnd"/>
      <w:r w:rsidRPr="008B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</w:t>
      </w:r>
      <w:proofErr w:type="spellEnd"/>
      <w:r w:rsidRPr="008B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B6FEE" w:rsidRPr="008B6FEE" w:rsidRDefault="008B6FEE" w:rsidP="008B6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proofErr w:type="gramStart"/>
      <w:r w:rsidRPr="008B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Башкортостан:   </w:t>
      </w:r>
      <w:proofErr w:type="gramEnd"/>
      <w:r w:rsidRPr="008B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8B6FEE">
        <w:rPr>
          <w:rFonts w:ascii="Times New Roman" w:eastAsia="Times New Roman" w:hAnsi="Times New Roman" w:cs="Times New Roman"/>
          <w:sz w:val="24"/>
          <w:szCs w:val="24"/>
          <w:lang w:eastAsia="ru-RU"/>
        </w:rPr>
        <w:t>Х.М.Аюпов</w:t>
      </w:r>
      <w:proofErr w:type="spellEnd"/>
    </w:p>
    <w:p w:rsidR="00E26BDC" w:rsidRDefault="00E26BDC"/>
    <w:sectPr w:rsidR="00E2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EE"/>
    <w:rsid w:val="0039238C"/>
    <w:rsid w:val="008B6FEE"/>
    <w:rsid w:val="00944651"/>
    <w:rsid w:val="00E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147F"/>
  <w15:chartTrackingRefBased/>
  <w15:docId w15:val="{6CB3AA4E-09D5-4A92-8888-222EDA13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2019-04-23T06:25:00Z</cp:lastPrinted>
  <dcterms:created xsi:type="dcterms:W3CDTF">2019-04-05T03:54:00Z</dcterms:created>
  <dcterms:modified xsi:type="dcterms:W3CDTF">2019-04-23T06:25:00Z</dcterms:modified>
</cp:coreProperties>
</file>