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313A" w:rsidRDefault="005A313A" w:rsidP="00D63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D63FB8" w:rsidRPr="00D01889" w:rsidRDefault="00D63FB8" w:rsidP="00D63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Буль-</w:t>
      </w:r>
      <w:proofErr w:type="spellStart"/>
      <w:r w:rsidRPr="00D01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Кайпановский</w:t>
      </w:r>
      <w:proofErr w:type="spellEnd"/>
      <w:r w:rsidRPr="00D01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сельсовет</w:t>
      </w:r>
    </w:p>
    <w:p w:rsidR="00D63FB8" w:rsidRPr="00D01889" w:rsidRDefault="00D63FB8" w:rsidP="00D63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Татышлинский </w:t>
      </w:r>
      <w:proofErr w:type="gramStart"/>
      <w:r w:rsidRPr="00D01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  Республики</w:t>
      </w:r>
      <w:proofErr w:type="gramEnd"/>
      <w:r w:rsidRPr="00D01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Башкортостан  четвертого созыва</w:t>
      </w:r>
    </w:p>
    <w:p w:rsidR="00D63FB8" w:rsidRPr="00D01889" w:rsidRDefault="00D63FB8" w:rsidP="00D63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FB8" w:rsidRPr="00D01889" w:rsidRDefault="00D63FB8" w:rsidP="00D63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63FB8" w:rsidRDefault="00D63FB8" w:rsidP="00D63F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a-RU" w:eastAsia="ru-RU"/>
        </w:rPr>
      </w:pPr>
    </w:p>
    <w:p w:rsidR="00D63FB8" w:rsidRPr="00D01889" w:rsidRDefault="00D63FB8" w:rsidP="00D63F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D0188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a-RU" w:eastAsia="ru-RU"/>
        </w:rPr>
        <w:t>Ҡ</w:t>
      </w:r>
      <w:r w:rsidRPr="00D0188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АРАР                                                                                     РЕШЕНИЕ</w:t>
      </w:r>
    </w:p>
    <w:p w:rsidR="00626685" w:rsidRDefault="00626685" w:rsidP="00626685">
      <w:pPr>
        <w:pStyle w:val="a3"/>
        <w:ind w:left="4536"/>
        <w:jc w:val="both"/>
        <w:rPr>
          <w:color w:val="000000"/>
        </w:rPr>
      </w:pPr>
      <w:bookmarkStart w:id="0" w:name="_Hlk130826791"/>
      <w:r w:rsidRPr="00EB4B66">
        <w:t>О внесении изменений и дополнений</w:t>
      </w:r>
      <w:r w:rsidRPr="00EB4B66">
        <w:rPr>
          <w:color w:val="000000"/>
        </w:rPr>
        <w:t xml:space="preserve"> в </w:t>
      </w:r>
      <w:r>
        <w:rPr>
          <w:color w:val="000000"/>
        </w:rPr>
        <w:t>Решение Совета</w:t>
      </w:r>
      <w:r w:rsidRPr="00EB4B66">
        <w:rPr>
          <w:color w:val="000000"/>
        </w:rPr>
        <w:t xml:space="preserve"> сельского поселения Буль-Кайпановский</w:t>
      </w:r>
      <w:r>
        <w:rPr>
          <w:color w:val="000000"/>
        </w:rPr>
        <w:t xml:space="preserve"> </w:t>
      </w:r>
      <w:r w:rsidRPr="00EB4B66">
        <w:rPr>
          <w:color w:val="000000"/>
        </w:rPr>
        <w:t xml:space="preserve">сельсовет муниципального района Татышлинский район РБ </w:t>
      </w:r>
      <w:r w:rsidRPr="006B44F7">
        <w:rPr>
          <w:color w:val="000000" w:themeColor="text1"/>
        </w:rPr>
        <w:t>№</w:t>
      </w:r>
      <w:r w:rsidR="006B44F7" w:rsidRPr="006B44F7">
        <w:rPr>
          <w:color w:val="000000" w:themeColor="text1"/>
        </w:rPr>
        <w:t>347</w:t>
      </w:r>
      <w:r w:rsidR="006B44F7">
        <w:rPr>
          <w:color w:val="000000" w:themeColor="text1"/>
        </w:rPr>
        <w:t xml:space="preserve"> </w:t>
      </w:r>
      <w:r w:rsidRPr="006B44F7">
        <w:rPr>
          <w:color w:val="000000" w:themeColor="text1"/>
        </w:rPr>
        <w:t xml:space="preserve">от </w:t>
      </w:r>
      <w:r w:rsidR="006B44F7" w:rsidRPr="006B44F7">
        <w:rPr>
          <w:color w:val="000000" w:themeColor="text1"/>
        </w:rPr>
        <w:t xml:space="preserve">17.01.2014 г </w:t>
      </w:r>
      <w:r w:rsidRPr="00EB4B66">
        <w:t>«Об утверждении</w:t>
      </w:r>
      <w:r w:rsidRPr="00EB4B66">
        <w:rPr>
          <w:b/>
          <w:color w:val="FF0000"/>
        </w:rPr>
        <w:t xml:space="preserve"> </w:t>
      </w:r>
      <w:r>
        <w:rPr>
          <w:color w:val="000000"/>
        </w:rPr>
        <w:t>П</w:t>
      </w:r>
      <w:r w:rsidRPr="00EB4B66">
        <w:rPr>
          <w:color w:val="000000"/>
        </w:rPr>
        <w:t>о</w:t>
      </w:r>
      <w:r>
        <w:rPr>
          <w:color w:val="000000"/>
        </w:rPr>
        <w:t>ложения о бюджетном процессе в сельском поселении Буль-Кайпановский сельсовет муниципального района Татышлинский район Республики Башкортостан»</w:t>
      </w:r>
    </w:p>
    <w:bookmarkEnd w:id="0"/>
    <w:p w:rsidR="00914341" w:rsidRPr="00914341" w:rsidRDefault="00626685" w:rsidP="009D55E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34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14341" w:rsidRPr="00914341">
        <w:rPr>
          <w:rFonts w:ascii="Times New Roman" w:hAnsi="Times New Roman" w:cs="Times New Roman"/>
          <w:sz w:val="24"/>
          <w:szCs w:val="24"/>
        </w:rPr>
        <w:t>с ФЗ Бюджетный кодекс Российской Федерации от 31.07.1998  №145-ФЗ (ред. от 28.12.2022) (с изм. и доп., вступ. в силу с 01.01.2023)</w:t>
      </w:r>
      <w:r w:rsidRPr="00914341">
        <w:rPr>
          <w:rFonts w:ascii="Times New Roman" w:hAnsi="Times New Roman" w:cs="Times New Roman"/>
          <w:bCs/>
          <w:sz w:val="24"/>
          <w:szCs w:val="24"/>
        </w:rPr>
        <w:t>,</w:t>
      </w:r>
      <w:r w:rsidR="00914341" w:rsidRPr="00914341">
        <w:rPr>
          <w:rFonts w:ascii="Times New Roman" w:hAnsi="Times New Roman" w:cs="Times New Roman"/>
          <w:bCs/>
          <w:sz w:val="24"/>
          <w:szCs w:val="24"/>
        </w:rPr>
        <w:t xml:space="preserve"> Уставом СП Буль-Кайпановский сельсовет МР Татышлинский район РБ,</w:t>
      </w:r>
      <w:r w:rsidRPr="00914341">
        <w:rPr>
          <w:rFonts w:ascii="Times New Roman" w:hAnsi="Times New Roman" w:cs="Times New Roman"/>
          <w:bCs/>
          <w:sz w:val="24"/>
          <w:szCs w:val="24"/>
        </w:rPr>
        <w:t xml:space="preserve"> протестом прокуратуры Татышлинского район</w:t>
      </w:r>
      <w:r w:rsidR="00914341" w:rsidRPr="00914341">
        <w:rPr>
          <w:rFonts w:ascii="Times New Roman" w:hAnsi="Times New Roman" w:cs="Times New Roman"/>
          <w:bCs/>
          <w:sz w:val="24"/>
          <w:szCs w:val="24"/>
        </w:rPr>
        <w:t>а</w:t>
      </w:r>
      <w:r w:rsidRPr="00914341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914341" w:rsidRPr="00914341">
        <w:rPr>
          <w:rFonts w:ascii="Times New Roman" w:hAnsi="Times New Roman" w:cs="Times New Roman"/>
          <w:bCs/>
          <w:sz w:val="24"/>
          <w:szCs w:val="24"/>
        </w:rPr>
        <w:t>решение Совета</w:t>
      </w:r>
      <w:r w:rsidRPr="00914341">
        <w:rPr>
          <w:rFonts w:ascii="Times New Roman" w:hAnsi="Times New Roman" w:cs="Times New Roman"/>
          <w:bCs/>
          <w:sz w:val="24"/>
          <w:szCs w:val="24"/>
        </w:rPr>
        <w:t xml:space="preserve"> СП Буль-Кайпановский сельсовет МР Татышлинский район РБ </w:t>
      </w:r>
      <w:r w:rsidRPr="00914341">
        <w:rPr>
          <w:rFonts w:ascii="Times New Roman" w:hAnsi="Times New Roman" w:cs="Times New Roman"/>
          <w:sz w:val="24"/>
          <w:szCs w:val="24"/>
        </w:rPr>
        <w:t>«Об утверждении</w:t>
      </w:r>
      <w:r w:rsidRPr="009143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14341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о </w:t>
      </w:r>
      <w:r w:rsidR="00914341" w:rsidRPr="00914341">
        <w:rPr>
          <w:rFonts w:ascii="Times New Roman" w:hAnsi="Times New Roman" w:cs="Times New Roman"/>
          <w:color w:val="000000"/>
          <w:sz w:val="24"/>
          <w:szCs w:val="24"/>
        </w:rPr>
        <w:t>бюджетном процесс</w:t>
      </w:r>
      <w:r w:rsidR="005A313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14341" w:rsidRPr="009143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34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Буль-</w:t>
      </w:r>
      <w:proofErr w:type="spellStart"/>
      <w:r w:rsidRPr="00914341">
        <w:rPr>
          <w:rFonts w:ascii="Times New Roman" w:hAnsi="Times New Roman" w:cs="Times New Roman"/>
          <w:color w:val="000000"/>
          <w:sz w:val="24"/>
          <w:szCs w:val="24"/>
        </w:rPr>
        <w:t>Кайпановский</w:t>
      </w:r>
      <w:proofErr w:type="spellEnd"/>
      <w:r w:rsidRPr="00914341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Татышлинский район Республики Башкортостан»</w:t>
      </w:r>
      <w:r w:rsidR="00914341" w:rsidRPr="0091434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1434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D63FB8">
        <w:rPr>
          <w:rFonts w:ascii="Times New Roman" w:hAnsi="Times New Roman" w:cs="Times New Roman"/>
          <w:color w:val="000000"/>
          <w:sz w:val="24"/>
          <w:szCs w:val="24"/>
        </w:rPr>
        <w:t xml:space="preserve"> 347</w:t>
      </w:r>
      <w:r w:rsidRPr="00914341">
        <w:rPr>
          <w:rFonts w:ascii="Times New Roman" w:hAnsi="Times New Roman" w:cs="Times New Roman"/>
          <w:color w:val="000000"/>
          <w:sz w:val="24"/>
          <w:szCs w:val="24"/>
        </w:rPr>
        <w:t xml:space="preserve">  от </w:t>
      </w:r>
      <w:r w:rsidR="00D63FB8" w:rsidRPr="00D63FB8"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r w:rsidRPr="00D63FB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14341" w:rsidRPr="00D63FB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63FB8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914341" w:rsidRPr="00D63FB8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D63FB8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914341" w:rsidRPr="00D63F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14341" w:rsidRPr="00D63F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14341" w:rsidRPr="00914341">
        <w:rPr>
          <w:rFonts w:ascii="Times New Roman" w:hAnsi="Times New Roman" w:cs="Times New Roman"/>
          <w:color w:val="000000"/>
          <w:sz w:val="24"/>
          <w:szCs w:val="24"/>
        </w:rPr>
        <w:t>Совет сельского поселения Буль-Кайпановский сельсовет муниципального района Татышлинский район Республики Башкортостан</w:t>
      </w:r>
    </w:p>
    <w:p w:rsidR="00626685" w:rsidRDefault="009D55E1" w:rsidP="006266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</w:t>
      </w:r>
      <w:r w:rsidR="00626685" w:rsidRPr="00EB4B66">
        <w:rPr>
          <w:rFonts w:ascii="Times New Roman" w:hAnsi="Times New Roman" w:cs="Times New Roman"/>
          <w:sz w:val="24"/>
          <w:szCs w:val="24"/>
        </w:rPr>
        <w:t>ИЛ:</w:t>
      </w:r>
    </w:p>
    <w:p w:rsidR="00626685" w:rsidRPr="00AE3C9F" w:rsidRDefault="00626685" w:rsidP="00626685">
      <w:pPr>
        <w:pStyle w:val="a3"/>
        <w:ind w:firstLine="567"/>
        <w:jc w:val="both"/>
      </w:pPr>
      <w:r w:rsidRPr="00EB4B66">
        <w:tab/>
      </w:r>
      <w:r w:rsidRPr="00EB4B66">
        <w:rPr>
          <w:b/>
        </w:rPr>
        <w:t>1.</w:t>
      </w:r>
      <w:r w:rsidRPr="00EB4B66">
        <w:t xml:space="preserve"> </w:t>
      </w:r>
      <w:r>
        <w:t xml:space="preserve"> </w:t>
      </w:r>
      <w:r w:rsidR="005A313A">
        <w:t>Р</w:t>
      </w:r>
      <w:r w:rsidR="009D55E1">
        <w:t>ешени</w:t>
      </w:r>
      <w:r w:rsidR="00981D38">
        <w:t>е</w:t>
      </w:r>
      <w:r w:rsidR="009D55E1">
        <w:t xml:space="preserve"> Совета</w:t>
      </w:r>
      <w:r w:rsidRPr="00EB4B66">
        <w:rPr>
          <w:bCs/>
        </w:rPr>
        <w:t xml:space="preserve"> СП Буль-</w:t>
      </w:r>
      <w:proofErr w:type="spellStart"/>
      <w:r w:rsidRPr="00EB4B66">
        <w:rPr>
          <w:bCs/>
        </w:rPr>
        <w:t>Кайпановский</w:t>
      </w:r>
      <w:proofErr w:type="spellEnd"/>
      <w:r w:rsidRPr="00EB4B66">
        <w:rPr>
          <w:bCs/>
        </w:rPr>
        <w:t xml:space="preserve"> сельсовет МР Татышлинский район РБ </w:t>
      </w:r>
      <w:r w:rsidRPr="00EB4B66">
        <w:t>«Об утверждении</w:t>
      </w:r>
      <w:r w:rsidRPr="00EB4B66">
        <w:rPr>
          <w:b/>
          <w:color w:val="FF0000"/>
        </w:rPr>
        <w:t xml:space="preserve"> </w:t>
      </w:r>
      <w:r w:rsidRPr="00EB4B66">
        <w:rPr>
          <w:color w:val="000000"/>
        </w:rPr>
        <w:t>по</w:t>
      </w:r>
      <w:r>
        <w:rPr>
          <w:color w:val="000000"/>
        </w:rPr>
        <w:t xml:space="preserve">ложения о </w:t>
      </w:r>
      <w:r w:rsidR="009D55E1">
        <w:rPr>
          <w:color w:val="000000"/>
        </w:rPr>
        <w:t xml:space="preserve">бюджетном процессе </w:t>
      </w:r>
      <w:r>
        <w:rPr>
          <w:color w:val="000000"/>
        </w:rPr>
        <w:t xml:space="preserve">сельского поселения Буль-Кайпановский сельсовет муниципального района Татышлинский район Республики Башкортостан» </w:t>
      </w:r>
      <w:r w:rsidRPr="00D63FB8">
        <w:rPr>
          <w:color w:val="000000" w:themeColor="text1"/>
        </w:rPr>
        <w:t>№</w:t>
      </w:r>
      <w:r w:rsidR="00D63FB8" w:rsidRPr="00D63FB8">
        <w:rPr>
          <w:color w:val="000000" w:themeColor="text1"/>
        </w:rPr>
        <w:t>347</w:t>
      </w:r>
      <w:r w:rsidR="00D63FB8">
        <w:rPr>
          <w:color w:val="000000" w:themeColor="text1"/>
        </w:rPr>
        <w:t xml:space="preserve"> </w:t>
      </w:r>
      <w:r w:rsidRPr="00D63FB8">
        <w:rPr>
          <w:color w:val="000000" w:themeColor="text1"/>
        </w:rPr>
        <w:t>от</w:t>
      </w:r>
      <w:r w:rsidR="00D63FB8">
        <w:rPr>
          <w:color w:val="000000" w:themeColor="text1"/>
        </w:rPr>
        <w:t xml:space="preserve"> </w:t>
      </w:r>
      <w:r w:rsidR="00D63FB8" w:rsidRPr="00D63FB8">
        <w:rPr>
          <w:color w:val="000000" w:themeColor="text1"/>
        </w:rPr>
        <w:t>17</w:t>
      </w:r>
      <w:r w:rsidRPr="00D63FB8">
        <w:rPr>
          <w:color w:val="000000" w:themeColor="text1"/>
        </w:rPr>
        <w:t>.0</w:t>
      </w:r>
      <w:r w:rsidR="009D55E1" w:rsidRPr="00D63FB8">
        <w:rPr>
          <w:color w:val="000000" w:themeColor="text1"/>
        </w:rPr>
        <w:t>1</w:t>
      </w:r>
      <w:r w:rsidRPr="00D63FB8">
        <w:rPr>
          <w:color w:val="000000" w:themeColor="text1"/>
        </w:rPr>
        <w:t>.20</w:t>
      </w:r>
      <w:r w:rsidR="009D55E1" w:rsidRPr="00D63FB8">
        <w:rPr>
          <w:color w:val="000000" w:themeColor="text1"/>
        </w:rPr>
        <w:t>14</w:t>
      </w:r>
      <w:r w:rsidRPr="00D63FB8">
        <w:rPr>
          <w:color w:val="000000" w:themeColor="text1"/>
        </w:rPr>
        <w:t>г</w:t>
      </w:r>
      <w:r w:rsidRPr="00AE3C9F">
        <w:rPr>
          <w:b/>
        </w:rPr>
        <w:t>.</w:t>
      </w:r>
      <w:r w:rsidR="009D55E1">
        <w:rPr>
          <w:b/>
        </w:rPr>
        <w:t xml:space="preserve"> </w:t>
      </w:r>
      <w:r w:rsidRPr="00AE3C9F">
        <w:rPr>
          <w:b/>
        </w:rPr>
        <w:t xml:space="preserve"> </w:t>
      </w:r>
      <w:r w:rsidR="009D55E1" w:rsidRPr="009D55E1">
        <w:t>п.2 ст. 24 «Резервный фонд администрации</w:t>
      </w:r>
      <w:r w:rsidR="005A313A">
        <w:t xml:space="preserve"> сельского</w:t>
      </w:r>
      <w:r w:rsidR="009D55E1" w:rsidRPr="009D55E1">
        <w:t xml:space="preserve"> поселения Буль-</w:t>
      </w:r>
      <w:proofErr w:type="spellStart"/>
      <w:r w:rsidR="009D55E1" w:rsidRPr="009D55E1">
        <w:t>Кайпановский</w:t>
      </w:r>
      <w:proofErr w:type="spellEnd"/>
      <w:r w:rsidR="009D55E1" w:rsidRPr="009D55E1">
        <w:t xml:space="preserve"> сельсовет» изложить в следующей редакции</w:t>
      </w:r>
      <w:r w:rsidR="009D55E1">
        <w:t>:</w:t>
      </w:r>
    </w:p>
    <w:p w:rsidR="009D55E1" w:rsidRPr="000429FF" w:rsidRDefault="000429FF" w:rsidP="009D55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9FF">
        <w:rPr>
          <w:rFonts w:ascii="Times New Roman" w:hAnsi="Times New Roman" w:cs="Times New Roman"/>
          <w:sz w:val="24"/>
          <w:szCs w:val="24"/>
        </w:rPr>
        <w:t>«</w:t>
      </w:r>
      <w:r w:rsidR="009D55E1" w:rsidRPr="000429FF">
        <w:rPr>
          <w:rFonts w:ascii="Times New Roman" w:hAnsi="Times New Roman" w:cs="Times New Roman"/>
          <w:sz w:val="24"/>
          <w:szCs w:val="24"/>
        </w:rPr>
        <w:t>Размер резервного фонда администрации</w:t>
      </w:r>
      <w:r w:rsidR="005A313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9D55E1" w:rsidRPr="000429FF">
        <w:rPr>
          <w:rFonts w:ascii="Times New Roman" w:hAnsi="Times New Roman" w:cs="Times New Roman"/>
          <w:sz w:val="24"/>
          <w:szCs w:val="24"/>
        </w:rPr>
        <w:t xml:space="preserve"> поселения Буль-</w:t>
      </w:r>
      <w:proofErr w:type="spellStart"/>
      <w:r w:rsidR="009D55E1" w:rsidRPr="000429FF">
        <w:rPr>
          <w:rFonts w:ascii="Times New Roman" w:hAnsi="Times New Roman" w:cs="Times New Roman"/>
          <w:sz w:val="24"/>
          <w:szCs w:val="24"/>
        </w:rPr>
        <w:t>Кайпановский</w:t>
      </w:r>
      <w:proofErr w:type="spellEnd"/>
      <w:r w:rsidR="009D55E1" w:rsidRPr="000429FF">
        <w:rPr>
          <w:rFonts w:ascii="Times New Roman" w:hAnsi="Times New Roman" w:cs="Times New Roman"/>
          <w:sz w:val="24"/>
          <w:szCs w:val="24"/>
        </w:rPr>
        <w:t xml:space="preserve"> сельсовет устанавливается решением о бюджете</w:t>
      </w:r>
      <w:r w:rsidR="005A313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9D55E1" w:rsidRPr="000429FF">
        <w:rPr>
          <w:rFonts w:ascii="Times New Roman" w:hAnsi="Times New Roman" w:cs="Times New Roman"/>
          <w:sz w:val="24"/>
          <w:szCs w:val="24"/>
        </w:rPr>
        <w:t xml:space="preserve"> поселения Буль-</w:t>
      </w:r>
      <w:proofErr w:type="spellStart"/>
      <w:r w:rsidR="009D55E1" w:rsidRPr="000429FF">
        <w:rPr>
          <w:rFonts w:ascii="Times New Roman" w:hAnsi="Times New Roman" w:cs="Times New Roman"/>
          <w:sz w:val="24"/>
          <w:szCs w:val="24"/>
        </w:rPr>
        <w:t>Кайпановский</w:t>
      </w:r>
      <w:proofErr w:type="spellEnd"/>
      <w:r w:rsidR="009D55E1" w:rsidRPr="000429F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0429FF">
        <w:rPr>
          <w:rFonts w:ascii="Times New Roman" w:hAnsi="Times New Roman" w:cs="Times New Roman"/>
          <w:sz w:val="24"/>
          <w:szCs w:val="24"/>
        </w:rPr>
        <w:t>»</w:t>
      </w:r>
    </w:p>
    <w:p w:rsidR="00626685" w:rsidRPr="00EB4B66" w:rsidRDefault="00626685" w:rsidP="00626685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B66">
        <w:rPr>
          <w:rFonts w:ascii="Times New Roman" w:hAnsi="Times New Roman" w:cs="Times New Roman"/>
          <w:sz w:val="24"/>
          <w:szCs w:val="24"/>
        </w:rPr>
        <w:tab/>
      </w:r>
      <w:r w:rsidRPr="00EB4B66">
        <w:rPr>
          <w:rFonts w:ascii="Times New Roman" w:hAnsi="Times New Roman" w:cs="Times New Roman"/>
          <w:b/>
          <w:sz w:val="24"/>
          <w:szCs w:val="24"/>
        </w:rPr>
        <w:t>2.</w:t>
      </w:r>
      <w:r w:rsidRPr="00EB4B66">
        <w:rPr>
          <w:rFonts w:ascii="Times New Roman" w:hAnsi="Times New Roman" w:cs="Times New Roman"/>
          <w:sz w:val="24"/>
          <w:szCs w:val="24"/>
        </w:rPr>
        <w:t xml:space="preserve">Обнародовать настоящее </w:t>
      </w:r>
      <w:r w:rsidR="005A313A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EB4B66">
        <w:rPr>
          <w:rFonts w:ascii="Times New Roman" w:hAnsi="Times New Roman" w:cs="Times New Roman"/>
          <w:sz w:val="24"/>
          <w:szCs w:val="24"/>
        </w:rPr>
        <w:t xml:space="preserve">на информационном стенде и на официальном сайте администрации сельского поселения </w:t>
      </w:r>
      <w:r w:rsidRPr="00EB4B66">
        <w:rPr>
          <w:rFonts w:ascii="Times New Roman" w:hAnsi="Times New Roman" w:cs="Times New Roman"/>
          <w:color w:val="000000"/>
          <w:sz w:val="24"/>
          <w:szCs w:val="24"/>
        </w:rPr>
        <w:t>Буль-Кайпановский</w:t>
      </w:r>
      <w:r w:rsidRPr="00EB4B6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РБ.</w:t>
      </w:r>
    </w:p>
    <w:p w:rsidR="00626685" w:rsidRPr="00EB4B66" w:rsidRDefault="00626685" w:rsidP="00626685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B66">
        <w:rPr>
          <w:rFonts w:ascii="Times New Roman" w:hAnsi="Times New Roman" w:cs="Times New Roman"/>
          <w:sz w:val="24"/>
          <w:szCs w:val="24"/>
        </w:rPr>
        <w:tab/>
      </w:r>
      <w:r w:rsidRPr="00EB4B66">
        <w:rPr>
          <w:rFonts w:ascii="Times New Roman" w:hAnsi="Times New Roman" w:cs="Times New Roman"/>
          <w:b/>
          <w:sz w:val="24"/>
          <w:szCs w:val="24"/>
        </w:rPr>
        <w:t>3</w:t>
      </w:r>
      <w:r w:rsidRPr="00EB4B66">
        <w:rPr>
          <w:rFonts w:ascii="Times New Roman" w:hAnsi="Times New Roman" w:cs="Times New Roman"/>
          <w:sz w:val="24"/>
          <w:szCs w:val="24"/>
        </w:rPr>
        <w:t xml:space="preserve">.Контроль за исполнением настоящего </w:t>
      </w:r>
      <w:r w:rsidR="005A313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EB4B66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626685" w:rsidRPr="00EB4B66" w:rsidRDefault="00626685" w:rsidP="00626685">
      <w:pPr>
        <w:pStyle w:val="a3"/>
      </w:pPr>
      <w:r w:rsidRPr="00EB4B66">
        <w:t>Глава сельского поселения</w:t>
      </w:r>
    </w:p>
    <w:p w:rsidR="00626685" w:rsidRPr="00EB4B66" w:rsidRDefault="00626685" w:rsidP="00626685">
      <w:pPr>
        <w:pStyle w:val="a3"/>
        <w:rPr>
          <w:b/>
        </w:rPr>
      </w:pPr>
      <w:r w:rsidRPr="00EB4B66">
        <w:rPr>
          <w:color w:val="000000"/>
        </w:rPr>
        <w:t>Буль-</w:t>
      </w:r>
      <w:proofErr w:type="spellStart"/>
      <w:r w:rsidRPr="00EB4B66">
        <w:rPr>
          <w:color w:val="000000"/>
        </w:rPr>
        <w:t>Кайпановский</w:t>
      </w:r>
      <w:proofErr w:type="spellEnd"/>
      <w:r w:rsidRPr="00EB4B66">
        <w:t xml:space="preserve"> </w:t>
      </w:r>
      <w:proofErr w:type="gramStart"/>
      <w:r w:rsidRPr="00EB4B66">
        <w:t xml:space="preserve">сельсовет:   </w:t>
      </w:r>
      <w:proofErr w:type="gramEnd"/>
      <w:r w:rsidRPr="00EB4B66">
        <w:t xml:space="preserve">                                              </w:t>
      </w:r>
      <w:r>
        <w:t xml:space="preserve"> </w:t>
      </w:r>
      <w:r w:rsidR="00D63FB8">
        <w:t xml:space="preserve">         </w:t>
      </w:r>
      <w:r>
        <w:t>Ф.Г.</w:t>
      </w:r>
      <w:r w:rsidR="00D63FB8">
        <w:t xml:space="preserve"> </w:t>
      </w:r>
      <w:proofErr w:type="spellStart"/>
      <w:r>
        <w:t>Зиннатуллин</w:t>
      </w:r>
      <w:proofErr w:type="spellEnd"/>
    </w:p>
    <w:p w:rsidR="001B2B7B" w:rsidRDefault="006B44F7" w:rsidP="006B44F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B44F7" w:rsidRPr="006B44F7" w:rsidRDefault="006B44F7" w:rsidP="006B44F7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C37AE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6B44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37A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proofErr w:type="gramEnd"/>
      <w:r w:rsidR="00C37AE4" w:rsidRPr="006B4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4F7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</w:t>
      </w:r>
    </w:p>
    <w:p w:rsidR="006B44F7" w:rsidRPr="006B44F7" w:rsidRDefault="006B44F7" w:rsidP="006B44F7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B4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37AE4">
        <w:rPr>
          <w:rFonts w:ascii="Times New Roman" w:eastAsia="Times New Roman" w:hAnsi="Times New Roman" w:cs="Times New Roman"/>
          <w:sz w:val="24"/>
          <w:szCs w:val="24"/>
          <w:lang w:eastAsia="ru-RU"/>
        </w:rPr>
        <w:t>326</w:t>
      </w:r>
    </w:p>
    <w:sectPr w:rsidR="006B44F7" w:rsidRPr="006B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7D"/>
    <w:rsid w:val="000429FF"/>
    <w:rsid w:val="001B2B7B"/>
    <w:rsid w:val="002533DC"/>
    <w:rsid w:val="003372C3"/>
    <w:rsid w:val="00385C7D"/>
    <w:rsid w:val="005642A1"/>
    <w:rsid w:val="005A313A"/>
    <w:rsid w:val="00626685"/>
    <w:rsid w:val="006B44F7"/>
    <w:rsid w:val="00914341"/>
    <w:rsid w:val="00981D38"/>
    <w:rsid w:val="009D55E1"/>
    <w:rsid w:val="00A80700"/>
    <w:rsid w:val="00C37AE4"/>
    <w:rsid w:val="00D63FB8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33D7"/>
  <w15:chartTrackingRefBased/>
  <w15:docId w15:val="{3FA85F0E-E816-4E51-805F-C316400F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6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Гульфия Балагутдинова</cp:lastModifiedBy>
  <cp:revision>9</cp:revision>
  <cp:lastPrinted>2023-03-30T06:28:00Z</cp:lastPrinted>
  <dcterms:created xsi:type="dcterms:W3CDTF">2023-03-15T06:30:00Z</dcterms:created>
  <dcterms:modified xsi:type="dcterms:W3CDTF">2023-03-30T06:29:00Z</dcterms:modified>
</cp:coreProperties>
</file>