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45E73" w14:textId="0FDFE768" w:rsidR="003720FD" w:rsidRPr="003720FD" w:rsidRDefault="00632819" w:rsidP="00892FFF">
      <w:pPr>
        <w:spacing w:before="150" w:after="150" w:line="288" w:lineRule="atLeast"/>
        <w:jc w:val="center"/>
        <w:textAlignment w:val="baseline"/>
        <w:outlineLvl w:val="0"/>
        <w:rPr>
          <w:rFonts w:ascii="inherit" w:eastAsia="Times New Roman" w:hAnsi="inherit" w:cs="Times New Roman"/>
          <w:color w:val="FF8D37"/>
          <w:kern w:val="36"/>
          <w:sz w:val="39"/>
          <w:szCs w:val="39"/>
          <w:lang w:eastAsia="ru-RU"/>
        </w:rPr>
      </w:pPr>
      <w:r>
        <w:rPr>
          <w:rFonts w:ascii="inherit" w:eastAsia="Times New Roman" w:hAnsi="inherit" w:cs="Times New Roman"/>
          <w:color w:val="FF8D37"/>
          <w:kern w:val="36"/>
          <w:sz w:val="39"/>
          <w:szCs w:val="39"/>
          <w:lang w:eastAsia="ru-RU"/>
        </w:rPr>
        <w:t xml:space="preserve">   </w:t>
      </w:r>
      <w:r w:rsidR="003720FD" w:rsidRPr="003720FD">
        <w:rPr>
          <w:rFonts w:ascii="inherit" w:eastAsia="Times New Roman" w:hAnsi="inherit" w:cs="Times New Roman"/>
          <w:color w:val="FF8D37"/>
          <w:kern w:val="36"/>
          <w:sz w:val="39"/>
          <w:szCs w:val="39"/>
          <w:lang w:eastAsia="ru-RU"/>
        </w:rPr>
        <w:t xml:space="preserve">Анализ рассмотрения обращений граждан в Администрацию сельского поселения </w:t>
      </w:r>
      <w:r w:rsidR="003720FD">
        <w:rPr>
          <w:rFonts w:ascii="inherit" w:eastAsia="Times New Roman" w:hAnsi="inherit" w:cs="Times New Roman"/>
          <w:color w:val="FF8D37"/>
          <w:kern w:val="36"/>
          <w:sz w:val="39"/>
          <w:szCs w:val="39"/>
          <w:lang w:eastAsia="ru-RU"/>
        </w:rPr>
        <w:t>Буль-</w:t>
      </w:r>
      <w:proofErr w:type="spellStart"/>
      <w:r w:rsidR="003720FD">
        <w:rPr>
          <w:rFonts w:ascii="inherit" w:eastAsia="Times New Roman" w:hAnsi="inherit" w:cs="Times New Roman"/>
          <w:color w:val="FF8D37"/>
          <w:kern w:val="36"/>
          <w:sz w:val="39"/>
          <w:szCs w:val="39"/>
          <w:lang w:eastAsia="ru-RU"/>
        </w:rPr>
        <w:t>Кайпановский</w:t>
      </w:r>
      <w:proofErr w:type="spellEnd"/>
      <w:r w:rsidR="003720FD" w:rsidRPr="003720FD">
        <w:rPr>
          <w:rFonts w:ascii="inherit" w:eastAsia="Times New Roman" w:hAnsi="inherit" w:cs="Times New Roman"/>
          <w:color w:val="FF8D37"/>
          <w:kern w:val="36"/>
          <w:sz w:val="39"/>
          <w:szCs w:val="39"/>
          <w:lang w:eastAsia="ru-RU"/>
        </w:rPr>
        <w:t xml:space="preserve"> сельсовет муниципального района Татышлинский район в 202</w:t>
      </w:r>
      <w:r w:rsidR="0059610A">
        <w:rPr>
          <w:rFonts w:ascii="inherit" w:eastAsia="Times New Roman" w:hAnsi="inherit" w:cs="Times New Roman"/>
          <w:color w:val="FF8D37"/>
          <w:kern w:val="36"/>
          <w:sz w:val="39"/>
          <w:szCs w:val="39"/>
          <w:lang w:eastAsia="ru-RU"/>
        </w:rPr>
        <w:t>1</w:t>
      </w:r>
      <w:r w:rsidR="003720FD" w:rsidRPr="003720FD">
        <w:rPr>
          <w:rFonts w:ascii="inherit" w:eastAsia="Times New Roman" w:hAnsi="inherit" w:cs="Times New Roman"/>
          <w:color w:val="FF8D37"/>
          <w:kern w:val="36"/>
          <w:sz w:val="39"/>
          <w:szCs w:val="39"/>
          <w:lang w:eastAsia="ru-RU"/>
        </w:rPr>
        <w:t xml:space="preserve"> году</w:t>
      </w:r>
    </w:p>
    <w:p w14:paraId="1018363A" w14:textId="40EEE4FA" w:rsidR="003720FD" w:rsidRPr="003720FD" w:rsidRDefault="003720FD" w:rsidP="003720FD">
      <w:pPr>
        <w:shd w:val="clear" w:color="auto" w:fill="FFFFFF"/>
        <w:spacing w:after="150" w:line="360" w:lineRule="atLeast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r w:rsidRPr="003720FD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 xml:space="preserve">В администрации сельского поселения </w:t>
      </w:r>
      <w:r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Буль-</w:t>
      </w:r>
      <w:proofErr w:type="spellStart"/>
      <w:r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Кайпановский</w:t>
      </w:r>
      <w:proofErr w:type="spellEnd"/>
      <w:r w:rsidRPr="003720FD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 xml:space="preserve"> сельсовет муниципального района Татышлинский район Республики Башкортостан работа по рассмотрению обращений граждан ведется в соответствии с</w:t>
      </w:r>
    </w:p>
    <w:p w14:paraId="0BE4F763" w14:textId="77777777" w:rsidR="003720FD" w:rsidRPr="003720FD" w:rsidRDefault="003720FD" w:rsidP="003720FD">
      <w:pPr>
        <w:shd w:val="clear" w:color="auto" w:fill="FFFFFF"/>
        <w:spacing w:after="150" w:line="360" w:lineRule="atLeast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r w:rsidRPr="003720FD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- Конституцией Российской Федерации;</w:t>
      </w:r>
    </w:p>
    <w:p w14:paraId="69F339CC" w14:textId="77777777" w:rsidR="003720FD" w:rsidRPr="003720FD" w:rsidRDefault="003720FD" w:rsidP="003720FD">
      <w:pPr>
        <w:shd w:val="clear" w:color="auto" w:fill="FFFFFF"/>
        <w:spacing w:after="150" w:line="360" w:lineRule="atLeast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r w:rsidRPr="003720FD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- Федеральным законом от 02.05.2006. № 59-ФЗ «О порядке рассмотрения обращений граждан Российской Федерации»;</w:t>
      </w:r>
    </w:p>
    <w:p w14:paraId="32FD4717" w14:textId="77777777" w:rsidR="003720FD" w:rsidRPr="003720FD" w:rsidRDefault="003720FD" w:rsidP="003720FD">
      <w:pPr>
        <w:shd w:val="clear" w:color="auto" w:fill="FFFFFF"/>
        <w:spacing w:after="150" w:line="360" w:lineRule="atLeast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r w:rsidRPr="003720FD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- Федеральным законом от 06.10.2003. № 131-ФЗ «Об общих принципах организации местного самоуправления в Российской Федерации»;</w:t>
      </w:r>
    </w:p>
    <w:p w14:paraId="399CFA1F" w14:textId="77777777" w:rsidR="003720FD" w:rsidRPr="003720FD" w:rsidRDefault="003720FD" w:rsidP="003720FD">
      <w:pPr>
        <w:shd w:val="clear" w:color="auto" w:fill="FFFFFF"/>
        <w:spacing w:after="150" w:line="360" w:lineRule="atLeast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r w:rsidRPr="003720FD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- Конституцией Республики Башкортостан;</w:t>
      </w:r>
    </w:p>
    <w:p w14:paraId="56345D03" w14:textId="77777777" w:rsidR="003720FD" w:rsidRPr="003720FD" w:rsidRDefault="003720FD" w:rsidP="003720FD">
      <w:pPr>
        <w:shd w:val="clear" w:color="auto" w:fill="FFFFFF"/>
        <w:spacing w:after="150" w:line="360" w:lineRule="atLeast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r w:rsidRPr="003720FD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- Законом Республики Башкортостан от 12.12.2006. № 391-з «Об обращениях граждан в Республике Башкортостан»;</w:t>
      </w:r>
    </w:p>
    <w:p w14:paraId="31E12F8E" w14:textId="674C9A6E" w:rsidR="003720FD" w:rsidRPr="003720FD" w:rsidRDefault="003720FD" w:rsidP="003720FD">
      <w:pPr>
        <w:shd w:val="clear" w:color="auto" w:fill="FFFFFF"/>
        <w:spacing w:after="150" w:line="360" w:lineRule="atLeast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r w:rsidRPr="003720FD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 xml:space="preserve">- Уставом Сельского поселения </w:t>
      </w:r>
      <w:r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Буль-</w:t>
      </w:r>
      <w:proofErr w:type="spellStart"/>
      <w:r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Кайпановский</w:t>
      </w:r>
      <w:proofErr w:type="spellEnd"/>
      <w:r w:rsidRPr="003720FD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 xml:space="preserve"> сельсовет муниципального района Татышлинский район Республики Башкортостан:</w:t>
      </w:r>
    </w:p>
    <w:p w14:paraId="0162F15A" w14:textId="53D2BFDA" w:rsidR="003720FD" w:rsidRPr="003720FD" w:rsidRDefault="003720FD" w:rsidP="003720FD">
      <w:pPr>
        <w:shd w:val="clear" w:color="auto" w:fill="FFFFFF"/>
        <w:spacing w:after="150" w:line="360" w:lineRule="atLeast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r w:rsidRPr="003720FD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 xml:space="preserve">Прием граждан в Администрации сельского поселения ведут глава сельского поселения, управляющий делами Администрации и специалисты Администрации сельского поселения </w:t>
      </w:r>
      <w:r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Буль-</w:t>
      </w:r>
      <w:proofErr w:type="spellStart"/>
      <w:r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Кайпановский</w:t>
      </w:r>
      <w:proofErr w:type="spellEnd"/>
      <w:r w:rsidRPr="003720FD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 xml:space="preserve"> сельсовет муниципального района Татышлинский район Республики Башкортостан, в служебных кабинетах, в соответствии с графиком приема граждан, утвержденным главой Сельского поселения </w:t>
      </w:r>
      <w:r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Буль-</w:t>
      </w:r>
      <w:proofErr w:type="spellStart"/>
      <w:r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Кайпановский</w:t>
      </w:r>
      <w:proofErr w:type="spellEnd"/>
      <w:r w:rsidRPr="003720FD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 xml:space="preserve"> сельсовет муниципального района Татышлинский район Республики Башкортостан.</w:t>
      </w:r>
    </w:p>
    <w:p w14:paraId="4BD1BE98" w14:textId="77777777" w:rsidR="003720FD" w:rsidRPr="003720FD" w:rsidRDefault="003720FD" w:rsidP="003720FD">
      <w:pPr>
        <w:shd w:val="clear" w:color="auto" w:fill="FFFFFF"/>
        <w:spacing w:after="150" w:line="360" w:lineRule="atLeast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r w:rsidRPr="003720FD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Прием и консультирование граждан, проживающих на территории   сельского поселения, осуществляется в соответствии со следующим графиком:</w:t>
      </w:r>
    </w:p>
    <w:p w14:paraId="4889B033" w14:textId="77777777" w:rsidR="003720FD" w:rsidRPr="003720FD" w:rsidRDefault="003720FD" w:rsidP="003720FD">
      <w:pPr>
        <w:shd w:val="clear" w:color="auto" w:fill="FFFFFF"/>
        <w:spacing w:after="150" w:line="360" w:lineRule="atLeast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r w:rsidRPr="003720FD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     Рабочие дни:</w:t>
      </w:r>
    </w:p>
    <w:tbl>
      <w:tblPr>
        <w:tblW w:w="1152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1"/>
        <w:gridCol w:w="6409"/>
      </w:tblGrid>
      <w:tr w:rsidR="003720FD" w:rsidRPr="003720FD" w14:paraId="2B31B8E7" w14:textId="77777777" w:rsidTr="003720FD">
        <w:trPr>
          <w:jc w:val="center"/>
        </w:trPr>
        <w:tc>
          <w:tcPr>
            <w:tcW w:w="3960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3977CE" w14:textId="77777777" w:rsidR="003720FD" w:rsidRPr="003720FD" w:rsidRDefault="003720FD" w:rsidP="003720FD">
            <w:pPr>
              <w:spacing w:after="150" w:line="360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20F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4965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B60D86" w14:textId="77777777" w:rsidR="003720FD" w:rsidRPr="003720FD" w:rsidRDefault="003720FD" w:rsidP="003720FD">
            <w:pPr>
              <w:spacing w:after="150" w:line="360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20F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9.00 – 17.00 (перерыв 13.00-14.00)</w:t>
            </w:r>
          </w:p>
        </w:tc>
      </w:tr>
      <w:tr w:rsidR="003720FD" w:rsidRPr="003720FD" w14:paraId="44CD183D" w14:textId="77777777" w:rsidTr="003720FD">
        <w:trPr>
          <w:jc w:val="center"/>
        </w:trPr>
        <w:tc>
          <w:tcPr>
            <w:tcW w:w="3960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8F4CFC" w14:textId="77777777" w:rsidR="003720FD" w:rsidRPr="003720FD" w:rsidRDefault="003720FD" w:rsidP="003720FD">
            <w:pPr>
              <w:spacing w:after="150" w:line="360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20F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4965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893BEE" w14:textId="77777777" w:rsidR="003720FD" w:rsidRPr="003720FD" w:rsidRDefault="003720FD" w:rsidP="003720FD">
            <w:pPr>
              <w:spacing w:after="150" w:line="360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20F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9.00 – 17.00 (перерыв 13.00-14.00)</w:t>
            </w:r>
          </w:p>
        </w:tc>
      </w:tr>
      <w:tr w:rsidR="003720FD" w:rsidRPr="003720FD" w14:paraId="4AAF9811" w14:textId="77777777" w:rsidTr="003720FD">
        <w:trPr>
          <w:jc w:val="center"/>
        </w:trPr>
        <w:tc>
          <w:tcPr>
            <w:tcW w:w="3960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27C2E4" w14:textId="77777777" w:rsidR="003720FD" w:rsidRPr="003720FD" w:rsidRDefault="003720FD" w:rsidP="003720FD">
            <w:pPr>
              <w:spacing w:after="150" w:line="360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20F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4965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6C596E" w14:textId="77777777" w:rsidR="003720FD" w:rsidRPr="003720FD" w:rsidRDefault="003720FD" w:rsidP="003720FD">
            <w:pPr>
              <w:spacing w:after="150" w:line="360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20F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9.00 – 17.00 (перерыв 13.00-14.00)</w:t>
            </w:r>
          </w:p>
        </w:tc>
      </w:tr>
      <w:tr w:rsidR="003720FD" w:rsidRPr="003720FD" w14:paraId="337C66EA" w14:textId="77777777" w:rsidTr="003720FD">
        <w:trPr>
          <w:jc w:val="center"/>
        </w:trPr>
        <w:tc>
          <w:tcPr>
            <w:tcW w:w="3960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69AC7A" w14:textId="77777777" w:rsidR="003720FD" w:rsidRPr="003720FD" w:rsidRDefault="003720FD" w:rsidP="003720FD">
            <w:pPr>
              <w:spacing w:after="150" w:line="360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20F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4965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0A982A" w14:textId="77777777" w:rsidR="003720FD" w:rsidRPr="003720FD" w:rsidRDefault="003720FD" w:rsidP="003720FD">
            <w:pPr>
              <w:spacing w:after="150" w:line="360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20F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9.00 – 17.00 (перерыв 13.00-14.00)</w:t>
            </w:r>
          </w:p>
        </w:tc>
      </w:tr>
      <w:tr w:rsidR="003720FD" w:rsidRPr="003720FD" w14:paraId="17FE9FA7" w14:textId="77777777" w:rsidTr="003720FD">
        <w:trPr>
          <w:jc w:val="center"/>
        </w:trPr>
        <w:tc>
          <w:tcPr>
            <w:tcW w:w="3960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84E8D0" w14:textId="77777777" w:rsidR="003720FD" w:rsidRPr="003720FD" w:rsidRDefault="003720FD" w:rsidP="003720FD">
            <w:pPr>
              <w:spacing w:after="150" w:line="360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20F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Пятница</w:t>
            </w:r>
          </w:p>
        </w:tc>
        <w:tc>
          <w:tcPr>
            <w:tcW w:w="4965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E44A2D" w14:textId="77777777" w:rsidR="003720FD" w:rsidRPr="003720FD" w:rsidRDefault="003720FD" w:rsidP="003720FD">
            <w:pPr>
              <w:spacing w:after="150" w:line="360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720F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9.00 – 17.00 (перерыв 13.00-14.00)</w:t>
            </w:r>
          </w:p>
        </w:tc>
      </w:tr>
    </w:tbl>
    <w:p w14:paraId="1E3F9486" w14:textId="57221AFC" w:rsidR="003720FD" w:rsidRDefault="003720FD" w:rsidP="003720FD">
      <w:pPr>
        <w:shd w:val="clear" w:color="auto" w:fill="FFFFFF"/>
        <w:spacing w:after="150" w:line="360" w:lineRule="atLeast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r w:rsidRPr="003720FD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    Выходные дни - суббота, воскресенье.</w:t>
      </w:r>
    </w:p>
    <w:p w14:paraId="52721B4C" w14:textId="795E9B9E" w:rsidR="00892FFF" w:rsidRPr="003720FD" w:rsidRDefault="00892FFF" w:rsidP="003720FD">
      <w:pPr>
        <w:shd w:val="clear" w:color="auto" w:fill="FFFFFF"/>
        <w:spacing w:after="150" w:line="360" w:lineRule="atLeast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r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 xml:space="preserve">Также по телефону, социальных сетях и группах </w:t>
      </w:r>
      <w:proofErr w:type="spellStart"/>
      <w:r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ватсап</w:t>
      </w:r>
      <w:proofErr w:type="spellEnd"/>
      <w:r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 xml:space="preserve"> сел и деревень.</w:t>
      </w:r>
    </w:p>
    <w:p w14:paraId="0AF37C73" w14:textId="744E26E4" w:rsidR="00892FFF" w:rsidRDefault="003720FD" w:rsidP="00892FFF">
      <w:pPr>
        <w:shd w:val="clear" w:color="auto" w:fill="FFFFFF"/>
        <w:spacing w:after="150" w:line="360" w:lineRule="atLeast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r w:rsidRPr="003720FD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      В 202</w:t>
      </w:r>
      <w:r w:rsidR="00E55AD3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1</w:t>
      </w:r>
      <w:r w:rsidRPr="003720FD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 xml:space="preserve"> году Главой сельского поселения на личном приеме рассмотрено </w:t>
      </w:r>
      <w:r w:rsidR="00E55AD3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9</w:t>
      </w:r>
      <w:r w:rsidR="00892FFF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 xml:space="preserve">5 </w:t>
      </w:r>
      <w:r w:rsidRPr="003720FD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обращение, в том числе по вопросам </w:t>
      </w:r>
      <w:r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 xml:space="preserve"> </w:t>
      </w:r>
      <w:r w:rsidRPr="003720FD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 xml:space="preserve"> бродячих собак в сельском поселении, очистки от снега улиц населенных пунктов, регистрации,  оформлению наследственного имущества</w:t>
      </w:r>
      <w:r w:rsidR="00892FFF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,</w:t>
      </w:r>
      <w:r w:rsidR="00892FFF" w:rsidRPr="00892FFF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 xml:space="preserve"> </w:t>
      </w:r>
      <w:r w:rsidR="00892FFF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состояния автомобильных дорог, благоустройства сел и деревень СП, постановки на учет для улучшения жилищных условий.</w:t>
      </w:r>
    </w:p>
    <w:p w14:paraId="08319DC4" w14:textId="39F9EDC4" w:rsidR="003720FD" w:rsidRPr="003720FD" w:rsidRDefault="00892FFF" w:rsidP="003720FD">
      <w:pPr>
        <w:shd w:val="clear" w:color="auto" w:fill="FFFFFF"/>
        <w:spacing w:after="150" w:line="360" w:lineRule="atLeast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r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 xml:space="preserve">  </w:t>
      </w:r>
      <w:r w:rsidR="003720FD" w:rsidRPr="003720FD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 xml:space="preserve"> Обращений в форме электронного документа не поступало. Кроме того, глава сельского поселения, управляющий делами администрации, специалисты администрации ежедневно рассматривают устные обращения, ответы на которые даются по мере обращения.</w:t>
      </w:r>
    </w:p>
    <w:p w14:paraId="0F7D0661" w14:textId="44269398" w:rsidR="00892FFF" w:rsidRPr="003720FD" w:rsidRDefault="00892FFF" w:rsidP="003720FD">
      <w:pPr>
        <w:shd w:val="clear" w:color="auto" w:fill="FFFFFF"/>
        <w:spacing w:after="150" w:line="360" w:lineRule="atLeast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r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 xml:space="preserve">         Большинство обращений касаются благоустройства и состояния автомобильных дорог. Вопросы водоснабжению поступают только от жителей </w:t>
      </w:r>
      <w:proofErr w:type="spellStart"/>
      <w:r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с.Буль-Кайпаново</w:t>
      </w:r>
      <w:proofErr w:type="spellEnd"/>
      <w:r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, так как в других населенных пунктах централизованное водоснабжение отсутствует.  Много вопросов по обращению с ТКО, особенно в части оплаты за услугу, так как в квитанциях указываются не проживающие или давно умершие родственники.</w:t>
      </w:r>
    </w:p>
    <w:p w14:paraId="6DB05495" w14:textId="59E11F3C" w:rsidR="003720FD" w:rsidRPr="003720FD" w:rsidRDefault="003720FD" w:rsidP="003720FD">
      <w:pPr>
        <w:shd w:val="clear" w:color="auto" w:fill="FFFFFF"/>
        <w:spacing w:after="150" w:line="360" w:lineRule="atLeast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r w:rsidRPr="003720FD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        Обращений за справками, выписками поступило (по журналу регистрации исходящих документов) –</w:t>
      </w:r>
      <w:r w:rsidR="00892FFF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1</w:t>
      </w:r>
      <w:r w:rsidR="001002A4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347</w:t>
      </w:r>
      <w:r w:rsidRPr="003720FD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 xml:space="preserve">, </w:t>
      </w:r>
      <w:proofErr w:type="gramStart"/>
      <w:r w:rsidRPr="003720FD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через  вышестоящие</w:t>
      </w:r>
      <w:proofErr w:type="gramEnd"/>
      <w:r w:rsidRPr="003720FD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 xml:space="preserve"> органы поступило </w:t>
      </w:r>
      <w:r w:rsidR="001002A4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6</w:t>
      </w:r>
      <w:r w:rsidR="0059610A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5</w:t>
      </w:r>
      <w:r w:rsidRPr="003720FD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 xml:space="preserve"> обращений (по журналу регистрации входящих документов).</w:t>
      </w:r>
    </w:p>
    <w:p w14:paraId="20A9D809" w14:textId="77777777" w:rsidR="003720FD" w:rsidRPr="003720FD" w:rsidRDefault="003720FD" w:rsidP="003720FD">
      <w:pPr>
        <w:shd w:val="clear" w:color="auto" w:fill="FFFFFF"/>
        <w:spacing w:after="150" w:line="360" w:lineRule="atLeast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r w:rsidRPr="003720FD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Анализ обращений граждан показывает, что основная масса вопросов касается предоставления справок о составе семьи, о выдаче справки на реализацию сельскохозяйственной продукции.      Обобщение анализа рассмотрения обращений граждан свидетельствует о том, что положительное решение вынесено по всем обращениям.</w:t>
      </w:r>
    </w:p>
    <w:p w14:paraId="2ED18725" w14:textId="77777777" w:rsidR="003720FD" w:rsidRPr="003720FD" w:rsidRDefault="003720FD" w:rsidP="003720FD">
      <w:pPr>
        <w:shd w:val="clear" w:color="auto" w:fill="FFFFFF"/>
        <w:spacing w:after="150" w:line="360" w:lineRule="atLeast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r w:rsidRPr="003720FD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         Оперативно рассматриваются вопросы землепользования, индивидуального жилищного строительства, которые включают в себя обращения с просьбой о предоставлении выписок и справок на оформление земельных участков, выделении лимитного леса.</w:t>
      </w:r>
    </w:p>
    <w:p w14:paraId="373A60EC" w14:textId="3C8130D5" w:rsidR="003720FD" w:rsidRPr="003720FD" w:rsidRDefault="003720FD" w:rsidP="003720FD">
      <w:pPr>
        <w:shd w:val="clear" w:color="auto" w:fill="FFFFFF"/>
        <w:spacing w:after="150" w:line="360" w:lineRule="atLeast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r w:rsidRPr="003720FD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           В 202</w:t>
      </w:r>
      <w:r w:rsidR="00E55AD3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1</w:t>
      </w:r>
      <w:r w:rsidRPr="003720FD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 xml:space="preserve"> году прошло 1</w:t>
      </w:r>
      <w:r w:rsidR="00E55AD3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0</w:t>
      </w:r>
      <w:r w:rsidRPr="003720FD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 xml:space="preserve"> собраний граждан и 2 схода. Обращения, поступившие во время встреч, берутся под контроль лично главы и по ним принимаются решения.</w:t>
      </w:r>
    </w:p>
    <w:p w14:paraId="55A50657" w14:textId="77777777" w:rsidR="003720FD" w:rsidRPr="003720FD" w:rsidRDefault="003720FD" w:rsidP="003720FD">
      <w:pPr>
        <w:shd w:val="clear" w:color="auto" w:fill="FFFFFF"/>
        <w:spacing w:after="150" w:line="360" w:lineRule="atLeast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r w:rsidRPr="003720FD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           Все замечания и предложения, поступающие в администрацию сельского поселения, обобщаются и анализируются. Информация о принятых мерах по каждому обращению доводится до заявителя. </w:t>
      </w:r>
    </w:p>
    <w:p w14:paraId="06946F07" w14:textId="19B08989" w:rsidR="0059610A" w:rsidRDefault="003720FD" w:rsidP="00892FFF">
      <w:pPr>
        <w:shd w:val="clear" w:color="auto" w:fill="FFFFFF"/>
        <w:spacing w:after="150" w:line="360" w:lineRule="atLeast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r w:rsidRPr="003720FD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     С учетом мнений жителей формируются долгосрочные программы развития сельского поселения. Рассматриваются, анализируются и реализуются предложения в части, касающейся благоустройства населенных пунктов.</w:t>
      </w:r>
    </w:p>
    <w:p w14:paraId="586A7AD5" w14:textId="00EFB236" w:rsidR="003720FD" w:rsidRPr="003720FD" w:rsidRDefault="003720FD" w:rsidP="00892FFF">
      <w:pPr>
        <w:shd w:val="clear" w:color="auto" w:fill="FFFFFF"/>
        <w:spacing w:after="150" w:line="360" w:lineRule="atLeast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r w:rsidRPr="003720FD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lastRenderedPageBreak/>
        <w:t xml:space="preserve">Глава сельского поселения                                        </w:t>
      </w:r>
      <w:proofErr w:type="spellStart"/>
      <w:r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Ф.Г.Зиннатуллин</w:t>
      </w:r>
      <w:proofErr w:type="spellEnd"/>
    </w:p>
    <w:p w14:paraId="07F733D8" w14:textId="77777777" w:rsidR="008B6F52" w:rsidRDefault="008B6F52"/>
    <w:sectPr w:rsidR="008B6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0FD"/>
    <w:rsid w:val="001002A4"/>
    <w:rsid w:val="003720FD"/>
    <w:rsid w:val="0059610A"/>
    <w:rsid w:val="00632819"/>
    <w:rsid w:val="00892FFF"/>
    <w:rsid w:val="008B6F52"/>
    <w:rsid w:val="00E55AD3"/>
    <w:rsid w:val="00E72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F0ACA"/>
  <w15:chartTrackingRefBased/>
  <w15:docId w15:val="{61426CA7-42ED-4A0F-A0C5-CC77DF68F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850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70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Управделами</dc:creator>
  <cp:keywords/>
  <dc:description/>
  <cp:lastModifiedBy>Управделами</cp:lastModifiedBy>
  <cp:revision>6</cp:revision>
  <cp:lastPrinted>2021-06-30T10:59:00Z</cp:lastPrinted>
  <dcterms:created xsi:type="dcterms:W3CDTF">2022-02-22T06:34:00Z</dcterms:created>
  <dcterms:modified xsi:type="dcterms:W3CDTF">2022-05-25T10:35:00Z</dcterms:modified>
</cp:coreProperties>
</file>