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3DA4" w14:textId="77777777" w:rsidR="00987BD8" w:rsidRDefault="00987BD8" w:rsidP="00987BD8">
      <w:pPr>
        <w:spacing w:after="0" w:line="240" w:lineRule="exact"/>
        <w:ind w:left="4820"/>
      </w:pPr>
      <w:r>
        <w:t>Директору Татышлинского информационного центра – филиала</w:t>
      </w:r>
    </w:p>
    <w:p w14:paraId="496C8CE7" w14:textId="77777777" w:rsidR="00987BD8" w:rsidRDefault="00987BD8" w:rsidP="00987BD8">
      <w:pPr>
        <w:spacing w:after="0" w:line="240" w:lineRule="exact"/>
        <w:ind w:left="4820"/>
      </w:pPr>
      <w:r>
        <w:t xml:space="preserve">ГУП РБ «Издательский дом «Республика Башкортостан» </w:t>
      </w:r>
    </w:p>
    <w:p w14:paraId="646648F7" w14:textId="77777777" w:rsidR="00987BD8" w:rsidRDefault="00987BD8" w:rsidP="00987BD8">
      <w:pPr>
        <w:spacing w:after="0" w:line="240" w:lineRule="exact"/>
        <w:ind w:left="4820"/>
      </w:pPr>
    </w:p>
    <w:p w14:paraId="430A1DC5" w14:textId="77777777" w:rsidR="00987BD8" w:rsidRDefault="00987BD8" w:rsidP="00987BD8">
      <w:pPr>
        <w:spacing w:after="0" w:line="240" w:lineRule="exact"/>
        <w:ind w:left="4820"/>
      </w:pPr>
      <w:proofErr w:type="spellStart"/>
      <w:r>
        <w:t>Файзрахманову</w:t>
      </w:r>
      <w:proofErr w:type="spellEnd"/>
      <w:r>
        <w:t xml:space="preserve"> Р.Х.</w:t>
      </w:r>
    </w:p>
    <w:p w14:paraId="7624F9F0" w14:textId="77777777" w:rsidR="00987BD8" w:rsidRDefault="00987BD8" w:rsidP="00FC7EFB">
      <w:pPr>
        <w:spacing w:after="0" w:line="240" w:lineRule="auto"/>
        <w:ind w:left="4820"/>
      </w:pPr>
    </w:p>
    <w:p w14:paraId="03955132" w14:textId="77777777" w:rsidR="00987BD8" w:rsidRDefault="00987BD8" w:rsidP="00987BD8">
      <w:pPr>
        <w:spacing w:after="0" w:line="240" w:lineRule="exact"/>
        <w:ind w:left="4820"/>
      </w:pPr>
    </w:p>
    <w:p w14:paraId="125898F3" w14:textId="77777777" w:rsidR="00987BD8" w:rsidRDefault="00987BD8" w:rsidP="00987BD8">
      <w:pPr>
        <w:spacing w:after="0" w:line="240" w:lineRule="exact"/>
        <w:ind w:left="4820"/>
      </w:pPr>
      <w:r>
        <w:t>Редактору редакции газеты «</w:t>
      </w:r>
      <w:proofErr w:type="spellStart"/>
      <w:r>
        <w:t>Ошмес</w:t>
      </w:r>
      <w:proofErr w:type="spellEnd"/>
      <w:r>
        <w:t>»</w:t>
      </w:r>
    </w:p>
    <w:p w14:paraId="6BF05514" w14:textId="77777777" w:rsidR="00987BD8" w:rsidRDefault="00987BD8" w:rsidP="00987BD8">
      <w:pPr>
        <w:spacing w:after="0" w:line="240" w:lineRule="exact"/>
        <w:ind w:left="4820"/>
      </w:pPr>
    </w:p>
    <w:p w14:paraId="7DFCBFF2" w14:textId="77777777" w:rsidR="00987BD8" w:rsidRDefault="00987BD8" w:rsidP="00987BD8">
      <w:pPr>
        <w:spacing w:after="0" w:line="240" w:lineRule="auto"/>
        <w:ind w:left="709"/>
      </w:pPr>
      <w:r>
        <w:t xml:space="preserve">   .0</w:t>
      </w:r>
      <w:r w:rsidR="005B28F7">
        <w:t>3</w:t>
      </w:r>
      <w:r>
        <w:t xml:space="preserve">.2022      3-1-2022                     </w:t>
      </w:r>
      <w:proofErr w:type="spellStart"/>
      <w:r>
        <w:t>Нигаматуллиной</w:t>
      </w:r>
      <w:proofErr w:type="spellEnd"/>
      <w:r>
        <w:t xml:space="preserve"> О.Б. </w:t>
      </w:r>
    </w:p>
    <w:p w14:paraId="645CA577" w14:textId="77777777" w:rsidR="00987BD8" w:rsidRDefault="00987BD8" w:rsidP="00987BD8">
      <w:pPr>
        <w:spacing w:after="0" w:line="240" w:lineRule="exact"/>
      </w:pPr>
      <w:r>
        <w:t xml:space="preserve">             </w:t>
      </w:r>
    </w:p>
    <w:p w14:paraId="5144BE7D" w14:textId="77777777" w:rsidR="00987BD8" w:rsidRDefault="00987BD8" w:rsidP="00987BD8">
      <w:pPr>
        <w:spacing w:after="0" w:line="240" w:lineRule="exact"/>
        <w:ind w:left="4820"/>
      </w:pPr>
    </w:p>
    <w:p w14:paraId="554CAFB4" w14:textId="77777777" w:rsidR="00987BD8" w:rsidRDefault="00987BD8" w:rsidP="00987BD8">
      <w:pPr>
        <w:spacing w:after="0" w:line="240" w:lineRule="exact"/>
        <w:jc w:val="center"/>
      </w:pPr>
    </w:p>
    <w:p w14:paraId="79FD749D" w14:textId="77777777" w:rsidR="00987BD8" w:rsidRDefault="00987BD8" w:rsidP="00987BD8">
      <w:pPr>
        <w:spacing w:after="0" w:line="240" w:lineRule="exact"/>
        <w:jc w:val="center"/>
      </w:pPr>
    </w:p>
    <w:p w14:paraId="0B6F9E47" w14:textId="77777777" w:rsidR="00987BD8" w:rsidRDefault="00987BD8" w:rsidP="00987BD8">
      <w:pPr>
        <w:spacing w:after="0" w:line="240" w:lineRule="exact"/>
        <w:jc w:val="center"/>
      </w:pPr>
      <w:r>
        <w:t xml:space="preserve">Уважаемые руководители </w:t>
      </w:r>
    </w:p>
    <w:p w14:paraId="5417CB5B" w14:textId="77777777" w:rsidR="00987BD8" w:rsidRDefault="00987BD8" w:rsidP="00987BD8">
      <w:pPr>
        <w:spacing w:after="0" w:line="240" w:lineRule="exact"/>
        <w:jc w:val="center"/>
      </w:pPr>
      <w:r>
        <w:t xml:space="preserve">средств массовой информации! </w:t>
      </w:r>
    </w:p>
    <w:p w14:paraId="2FE1396D" w14:textId="77777777" w:rsidR="00987BD8" w:rsidRDefault="00987BD8" w:rsidP="00987BD8">
      <w:pPr>
        <w:spacing w:after="0" w:line="240" w:lineRule="exact"/>
        <w:ind w:firstLine="709"/>
        <w:jc w:val="both"/>
      </w:pPr>
    </w:p>
    <w:p w14:paraId="6E64DC7E" w14:textId="77777777" w:rsidR="005B28F7" w:rsidRDefault="00987BD8" w:rsidP="005B28F7">
      <w:pPr>
        <w:shd w:val="clear" w:color="auto" w:fill="FFFFFF"/>
        <w:spacing w:after="0" w:line="240" w:lineRule="auto"/>
        <w:jc w:val="both"/>
        <w:rPr>
          <w:rFonts w:eastAsia="Times New Roman"/>
          <w:bCs/>
        </w:rPr>
      </w:pPr>
      <w:r w:rsidRPr="003F3862">
        <w:rPr>
          <w:rFonts w:ascii="Arial" w:eastAsia="Times New Roman" w:hAnsi="Arial" w:cs="Arial"/>
          <w:bCs/>
        </w:rPr>
        <w:tab/>
      </w:r>
      <w:r w:rsidRPr="003F3862">
        <w:rPr>
          <w:rFonts w:eastAsia="Times New Roman"/>
          <w:bCs/>
        </w:rPr>
        <w:t>Прошу опубликовать в периодических изданиях и разместить на сайтах возглавляемых Вами средств массовой информации</w:t>
      </w:r>
      <w:r>
        <w:rPr>
          <w:rFonts w:eastAsia="Times New Roman"/>
          <w:bCs/>
        </w:rPr>
        <w:t xml:space="preserve"> </w:t>
      </w:r>
      <w:r w:rsidR="00736F12">
        <w:rPr>
          <w:rFonts w:eastAsia="Times New Roman"/>
          <w:bCs/>
        </w:rPr>
        <w:t xml:space="preserve">статью на тему: </w:t>
      </w:r>
      <w:r w:rsidR="005B28F7">
        <w:rPr>
          <w:rFonts w:eastAsia="Times New Roman"/>
          <w:bCs/>
        </w:rPr>
        <w:t>«</w:t>
      </w:r>
      <w:r w:rsidR="0051043E">
        <w:rPr>
          <w:rFonts w:eastAsia="Times New Roman"/>
          <w:bCs/>
        </w:rPr>
        <w:t>Прокуратурой района постановлено на контроль р</w:t>
      </w:r>
      <w:r w:rsidR="005B28F7">
        <w:rPr>
          <w:rFonts w:eastAsia="Times New Roman"/>
          <w:bCs/>
        </w:rPr>
        <w:t>асследование уголовного дела в отношении аферистки, похитившей более 90 тысяч рублей за снятие порчи</w:t>
      </w:r>
      <w:r w:rsidR="0051043E">
        <w:rPr>
          <w:rFonts w:eastAsia="Times New Roman"/>
          <w:bCs/>
        </w:rPr>
        <w:t>.</w:t>
      </w:r>
      <w:r w:rsidR="005B28F7">
        <w:rPr>
          <w:rFonts w:eastAsia="Times New Roman"/>
          <w:bCs/>
        </w:rPr>
        <w:t xml:space="preserve"> </w:t>
      </w:r>
      <w:r w:rsidR="0051043E">
        <w:rPr>
          <w:rFonts w:eastAsia="Times New Roman"/>
          <w:bCs/>
        </w:rPr>
        <w:t xml:space="preserve">Учитывая стабильно высокий уровень преступлений анализируемой категории, прокурор разъясняет основные правила поведения, позволяющие </w:t>
      </w:r>
      <w:r w:rsidR="00D11E6C">
        <w:rPr>
          <w:rFonts w:eastAsia="Times New Roman"/>
          <w:bCs/>
        </w:rPr>
        <w:t xml:space="preserve">сельчанам </w:t>
      </w:r>
      <w:r w:rsidR="0051043E">
        <w:rPr>
          <w:rFonts w:eastAsia="Times New Roman"/>
          <w:bCs/>
        </w:rPr>
        <w:t>уберечь</w:t>
      </w:r>
      <w:r w:rsidR="00D11E6C">
        <w:rPr>
          <w:rFonts w:eastAsia="Times New Roman"/>
          <w:bCs/>
        </w:rPr>
        <w:t>ся</w:t>
      </w:r>
      <w:r w:rsidR="0051043E">
        <w:rPr>
          <w:rFonts w:eastAsia="Times New Roman"/>
          <w:bCs/>
        </w:rPr>
        <w:t xml:space="preserve"> от дистанционных мошенников</w:t>
      </w:r>
      <w:r w:rsidR="005B28F7">
        <w:rPr>
          <w:rFonts w:eastAsia="Times New Roman"/>
          <w:bCs/>
        </w:rPr>
        <w:t xml:space="preserve">». </w:t>
      </w:r>
    </w:p>
    <w:p w14:paraId="2E6BBC12" w14:textId="77777777" w:rsidR="005B28F7" w:rsidRDefault="005B28F7" w:rsidP="005B28F7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 w:rsidRPr="00485A53">
        <w:rPr>
          <w:rFonts w:eastAsia="Times New Roman"/>
          <w:shd w:val="clear" w:color="auto" w:fill="FFFFFF"/>
        </w:rPr>
        <w:tab/>
      </w:r>
      <w:r w:rsidRPr="00F30ACE">
        <w:rPr>
          <w:rFonts w:eastAsia="Times New Roman"/>
          <w:shd w:val="clear" w:color="auto" w:fill="FFFFFF"/>
        </w:rPr>
        <w:t>Прокуратур</w:t>
      </w:r>
      <w:r w:rsidRPr="00485A53">
        <w:rPr>
          <w:rFonts w:eastAsia="Times New Roman"/>
          <w:shd w:val="clear" w:color="auto" w:fill="FFFFFF"/>
        </w:rPr>
        <w:t>ой</w:t>
      </w:r>
      <w:r>
        <w:rPr>
          <w:rFonts w:eastAsia="Times New Roman"/>
          <w:shd w:val="clear" w:color="auto" w:fill="FFFFFF"/>
        </w:rPr>
        <w:t xml:space="preserve"> Татышлинского</w:t>
      </w:r>
      <w:r w:rsidRPr="00485A53">
        <w:rPr>
          <w:rFonts w:eastAsia="Times New Roman"/>
          <w:shd w:val="clear" w:color="auto" w:fill="FFFFFF"/>
        </w:rPr>
        <w:t xml:space="preserve"> района </w:t>
      </w:r>
      <w:r>
        <w:rPr>
          <w:rFonts w:eastAsia="Times New Roman"/>
          <w:shd w:val="clear" w:color="auto" w:fill="FFFFFF"/>
        </w:rPr>
        <w:t>признано законным решение о возбуждении уголовного дела по заявлению молодой женщины о хищении принадлежащих ей денежных средств путем обмана.</w:t>
      </w:r>
    </w:p>
    <w:p w14:paraId="761AC066" w14:textId="77777777" w:rsidR="005B28F7" w:rsidRDefault="005B28F7" w:rsidP="005B28F7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  <w:t>Установлено, что в ноябре 2021 года в социальной сети «Инстаграм» женщина наткнулась на страницу некой «ясновидящей,</w:t>
      </w:r>
      <w:r w:rsidRPr="0074736F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гадалки», которая проводила свои обряды в прямом эфире, отвечала на вопросы бесплатно. Желая узнать причины ухудшения отношений в семье, женщина задала «гадалке» вопрос, на что последняя искусно введя женщину в заблуждение сообщила, что на неё наложена черная магия «смертельная порча». В результате под психологическим воздействием девушка перевела на счет указанной «гадалкой» банковской карты 93 900 рублей.</w:t>
      </w:r>
    </w:p>
    <w:p w14:paraId="7B53FC4B" w14:textId="77777777" w:rsidR="005B28F7" w:rsidRDefault="005B28F7" w:rsidP="005B28F7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  <w:t>В настоящее время производятся следственные и оперативно-розыскные мероприятия, направленные на установление лица и обстоятельств совершенного преступления.</w:t>
      </w:r>
    </w:p>
    <w:p w14:paraId="6002B12C" w14:textId="77777777" w:rsidR="001214FD" w:rsidRDefault="005B28F7" w:rsidP="005B28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Ход и результаты расследования уголовного дела пост</w:t>
      </w:r>
      <w:r w:rsidR="009C7DE7">
        <w:rPr>
          <w:rFonts w:eastAsia="Times New Roman"/>
          <w:shd w:val="clear" w:color="auto" w:fill="FFFFFF"/>
        </w:rPr>
        <w:t>авлены на контроль прокуратуры.</w:t>
      </w:r>
    </w:p>
    <w:p w14:paraId="6253BC6D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Проведенный в текущем году прокуратурой района а</w:t>
      </w:r>
      <w:r w:rsidRPr="008674C3">
        <w:t>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(номер банковской карты, а также CV-код).</w:t>
      </w:r>
    </w:p>
    <w:p w14:paraId="41707A76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 xml:space="preserve">Дальнейшим основным фактором является получение злоумышленниками разового пароля (в виде </w:t>
      </w:r>
      <w:proofErr w:type="spellStart"/>
      <w:r w:rsidRPr="008674C3">
        <w:t>СМС-сообщения</w:t>
      </w:r>
      <w:proofErr w:type="spellEnd"/>
      <w:r w:rsidRPr="008674C3">
        <w:t xml:space="preserve">), который поступает на абонентский </w:t>
      </w:r>
      <w:r w:rsidRPr="008674C3">
        <w:lastRenderedPageBreak/>
        <w:t>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</w:t>
      </w:r>
      <w:r>
        <w:t>.</w:t>
      </w:r>
    </w:p>
    <w:p w14:paraId="1316EB0B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 xml:space="preserve">Уважаемые </w:t>
      </w:r>
      <w:r>
        <w:t>жители Татышлинского</w:t>
      </w:r>
      <w:r w:rsidRPr="008674C3">
        <w:t xml:space="preserve"> </w:t>
      </w:r>
      <w:r>
        <w:t xml:space="preserve">района </w:t>
      </w:r>
      <w:r w:rsidRPr="008674C3">
        <w:t xml:space="preserve">в целях пресечения и противодействия преступных </w:t>
      </w:r>
      <w:r>
        <w:t>намерений и действий мошенников</w:t>
      </w:r>
      <w:r w:rsidRPr="008674C3">
        <w:t xml:space="preserve"> </w:t>
      </w:r>
      <w:r>
        <w:t>прокуратура района</w:t>
      </w:r>
      <w:r w:rsidRPr="008674C3">
        <w:t xml:space="preserve"> информирует о том, что в настоящее время активно распространен вид телефонного мошенничества, злоумышленники звонят и представляются сотрудниками служб безопасности банков, после чего дезинформируют о том, что с карты осуществляются попытки несанкционированного списания денежных средств.</w:t>
      </w:r>
    </w:p>
    <w:p w14:paraId="7143C73B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 xml:space="preserve">Основные </w:t>
      </w:r>
      <w:r>
        <w:t>правила, которые позволят уберечься от мошенников</w:t>
      </w:r>
      <w:r w:rsidRPr="008674C3">
        <w:t>:</w:t>
      </w:r>
    </w:p>
    <w:p w14:paraId="503F1227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1. Не диктовать пароли из смс-сообщений</w:t>
      </w:r>
      <w:r>
        <w:t>;</w:t>
      </w:r>
    </w:p>
    <w:p w14:paraId="1EA8356A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2. При поступлении подобного рода звонка, нез</w:t>
      </w:r>
      <w:r>
        <w:t>амедлительно завершить разговор</w:t>
      </w:r>
      <w:r w:rsidRPr="008674C3">
        <w:t xml:space="preserve"> и перезвонить по официальному телефону банка</w:t>
      </w:r>
      <w:r>
        <w:t>;</w:t>
      </w:r>
    </w:p>
    <w:p w14:paraId="3615F5C8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3. В случае утери телефона незамедлительно сообщите в банк о приостановлении (блокировке) имеющихся на счетах сбережений</w:t>
      </w:r>
      <w:r>
        <w:t>;</w:t>
      </w:r>
    </w:p>
    <w:p w14:paraId="0382BE12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4</w:t>
      </w:r>
      <w:r w:rsidRPr="008674C3">
        <w:t>. Только мошенники могут запрашивать Ваш номер мобильного телефона и другую дополнительную информацию, помимо идентификатора, постоянного и одноразового паролей</w:t>
      </w:r>
      <w:r>
        <w:t>;</w:t>
      </w:r>
    </w:p>
    <w:p w14:paraId="49C265CC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5</w:t>
      </w:r>
      <w:r w:rsidRPr="008674C3">
        <w:t>. Только мошенники могут запрашивать пароли для отмены опера</w:t>
      </w:r>
      <w:r w:rsidR="00B0398C">
        <w:t>ций или шаблонов в «Сбербанк Он</w:t>
      </w:r>
      <w:r w:rsidRPr="008674C3">
        <w:t xml:space="preserve">лайн». Если предлагается ввести пароль для отмены или подтверждения операций, которые </w:t>
      </w:r>
      <w:r>
        <w:t>не</w:t>
      </w:r>
      <w:r w:rsidRPr="008674C3">
        <w:t xml:space="preserve"> совершали, то прекратите сеанс использования услуги и срочно обратитесь в банк</w:t>
      </w:r>
      <w:r>
        <w:t>;</w:t>
      </w:r>
    </w:p>
    <w:p w14:paraId="41C811DC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6</w:t>
      </w:r>
      <w:r w:rsidR="00B0398C">
        <w:t xml:space="preserve">. Никому не сообщать </w:t>
      </w:r>
      <w:proofErr w:type="spellStart"/>
      <w:r w:rsidR="00B0398C">
        <w:t>пин</w:t>
      </w:r>
      <w:proofErr w:type="spellEnd"/>
      <w:r w:rsidR="00B0398C">
        <w:t>, СVC или CVV</w:t>
      </w:r>
      <w:r w:rsidRPr="008674C3">
        <w:t xml:space="preserve"> коды банковской карты и одноразовые пароли;</w:t>
      </w:r>
    </w:p>
    <w:p w14:paraId="3361FB17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7</w:t>
      </w:r>
      <w:r w:rsidRPr="008674C3">
        <w:t>. В торговых точках, ресторанах и кафе все действия с банковской картой должны происходить в присутствии держателя карты. В противном случае мошенники могут получить реквизиты карты, либо сделать копию при помощи специальных устройств и использовать их в дальнейшем для изготовления подделки;</w:t>
      </w:r>
    </w:p>
    <w:p w14:paraId="50EA76D9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8</w:t>
      </w:r>
      <w:r w:rsidRPr="008674C3">
        <w:t>. В случае потери банковской карты немедленно позвонить в банк для блокировки - это поможет сохранить денежные средства;</w:t>
      </w:r>
    </w:p>
    <w:p w14:paraId="4DDE4656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9</w:t>
      </w:r>
      <w:r w:rsidRPr="008674C3">
        <w:t>. Подключить услугу СМС-информирование - это обеспечит контроль за проведением любых операций по карте. При получении СМС о несанкционированном списании средств со счета, заблокировать карту;</w:t>
      </w:r>
    </w:p>
    <w:p w14:paraId="633D3379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10</w:t>
      </w:r>
      <w:r w:rsidRPr="008674C3">
        <w:t>. Установить лимит выдачи денежных средств в сутки и за одну операцию (это можно сделать в отделении банка или удалённо в Интернет-банке). Мошенники не смогут воспользоваться сразу всей суммой, которая находится на карте;</w:t>
      </w:r>
    </w:p>
    <w:p w14:paraId="3DEC87D1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11</w:t>
      </w:r>
      <w:r w:rsidRPr="008674C3">
        <w:t xml:space="preserve">. При вводе </w:t>
      </w:r>
      <w:proofErr w:type="spellStart"/>
      <w:r w:rsidRPr="008674C3">
        <w:t>пин-кода</w:t>
      </w:r>
      <w:proofErr w:type="spellEnd"/>
      <w:r w:rsidRPr="008674C3">
        <w:t xml:space="preserve"> прикрывать клавиатуру. Вводить </w:t>
      </w:r>
      <w:proofErr w:type="spellStart"/>
      <w:r w:rsidRPr="008674C3">
        <w:t>пин-код</w:t>
      </w:r>
      <w:proofErr w:type="spellEnd"/>
      <w:r w:rsidRPr="008674C3">
        <w:t xml:space="preserve"> быстрыми отработанными движениями - это поможет в случае, установки скрытых видеокамер мошенников;</w:t>
      </w:r>
    </w:p>
    <w:p w14:paraId="3623351E" w14:textId="77777777" w:rsidR="001E1192" w:rsidRPr="008674C3" w:rsidRDefault="001E1192" w:rsidP="001E1192">
      <w:pPr>
        <w:spacing w:after="0" w:line="240" w:lineRule="auto"/>
        <w:ind w:firstLine="708"/>
        <w:jc w:val="both"/>
      </w:pPr>
      <w:r>
        <w:t>12</w:t>
      </w:r>
      <w:r w:rsidRPr="008674C3">
        <w:t>. Выбирать для пользования терминалы и банкоматы, которые расположены непосредственно в отделениях банка или других охраняемых учреждениях;</w:t>
      </w:r>
    </w:p>
    <w:p w14:paraId="7FB991B7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lastRenderedPageBreak/>
        <w:t>1</w:t>
      </w:r>
      <w:r>
        <w:t>3</w:t>
      </w:r>
      <w:r w:rsidRPr="008674C3">
        <w:t>. Использовать банковскую карту в торговых точках, не вызывающих подозрений;</w:t>
      </w:r>
    </w:p>
    <w:p w14:paraId="0D18272C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1</w:t>
      </w:r>
      <w:r>
        <w:t>4</w:t>
      </w:r>
      <w:r w:rsidRPr="008674C3">
        <w:t>. Перед те</w:t>
      </w:r>
      <w:r>
        <w:t xml:space="preserve">м как вставить карту в </w:t>
      </w:r>
      <w:proofErr w:type="spellStart"/>
      <w:r>
        <w:t>картоприё</w:t>
      </w:r>
      <w:r w:rsidRPr="008674C3">
        <w:t>мник</w:t>
      </w:r>
      <w:proofErr w:type="spellEnd"/>
      <w:r w:rsidRPr="008674C3">
        <w:t>, внимательно осмотреть банкомат на предмет наличия подозрительных устройств, проверить, надежно ли они закреплены.</w:t>
      </w:r>
    </w:p>
    <w:p w14:paraId="72A3890A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1</w:t>
      </w:r>
      <w:r>
        <w:t>5</w:t>
      </w:r>
      <w:r w:rsidRPr="008674C3">
        <w:t>. В случае некорректной работы банкомата - если он долгое время находится в режиме ожидания или самопроизвольно перезагружается, рекомендуется отказаться от его использования.</w:t>
      </w:r>
    </w:p>
    <w:p w14:paraId="06CD3E78" w14:textId="77777777"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1</w:t>
      </w:r>
      <w:r>
        <w:t>6</w:t>
      </w:r>
      <w:r w:rsidRPr="008674C3">
        <w:t>. Не сообщать реквизиты карты никому. Представители банка их знают! Ни одна организация, включая банк, не вправе требовать ПИН-код! Для того, чтобы проверить поступившую информацию о блокировании карты, необходимо позвонить в клиентскую службу поддержки банка.</w:t>
      </w:r>
    </w:p>
    <w:p w14:paraId="0AE2428F" w14:textId="77777777" w:rsidR="00736F12" w:rsidRPr="00485A53" w:rsidRDefault="00736F12" w:rsidP="00F8544C">
      <w:pPr>
        <w:spacing w:after="0" w:line="240" w:lineRule="exact"/>
        <w:outlineLvl w:val="0"/>
        <w:rPr>
          <w:rFonts w:eastAsia="Times New Roman"/>
        </w:rPr>
      </w:pPr>
    </w:p>
    <w:p w14:paraId="25202DEF" w14:textId="77777777" w:rsidR="00F8544C" w:rsidRDefault="00736F12" w:rsidP="00F8544C">
      <w:pPr>
        <w:autoSpaceDE w:val="0"/>
        <w:autoSpaceDN w:val="0"/>
        <w:adjustRightInd w:val="0"/>
        <w:spacing w:after="0" w:line="240" w:lineRule="exact"/>
        <w:jc w:val="both"/>
      </w:pPr>
      <w:r w:rsidRPr="00485A53">
        <w:t>Прокурор района</w:t>
      </w:r>
      <w:r>
        <w:tab/>
      </w:r>
    </w:p>
    <w:p w14:paraId="5E8EF653" w14:textId="77777777" w:rsidR="00F8544C" w:rsidRDefault="00F8544C" w:rsidP="00F8544C">
      <w:pPr>
        <w:autoSpaceDE w:val="0"/>
        <w:autoSpaceDN w:val="0"/>
        <w:adjustRightInd w:val="0"/>
        <w:spacing w:after="0" w:line="240" w:lineRule="exact"/>
        <w:jc w:val="both"/>
      </w:pPr>
    </w:p>
    <w:p w14:paraId="2D8CB973" w14:textId="77777777" w:rsidR="00736F12" w:rsidRPr="00485A53" w:rsidRDefault="00F8544C" w:rsidP="00F8544C">
      <w:pPr>
        <w:autoSpaceDE w:val="0"/>
        <w:autoSpaceDN w:val="0"/>
        <w:adjustRightInd w:val="0"/>
        <w:spacing w:after="0" w:line="240" w:lineRule="exact"/>
        <w:jc w:val="both"/>
      </w:pPr>
      <w:r>
        <w:t>советник юстиции</w:t>
      </w:r>
      <w:r w:rsidR="00736F12">
        <w:tab/>
      </w:r>
      <w:r w:rsidR="00736F12">
        <w:tab/>
      </w:r>
      <w:r w:rsidR="00736F12">
        <w:tab/>
      </w:r>
      <w:r w:rsidR="00736F12">
        <w:tab/>
      </w:r>
      <w:r w:rsidR="00736F12">
        <w:tab/>
      </w:r>
      <w:r w:rsidR="00736F12">
        <w:tab/>
      </w:r>
      <w:r w:rsidR="00736F12">
        <w:tab/>
        <w:t xml:space="preserve">     </w:t>
      </w:r>
      <w:r w:rsidR="009A1832">
        <w:t xml:space="preserve">   </w:t>
      </w:r>
      <w:r>
        <w:t xml:space="preserve"> </w:t>
      </w:r>
      <w:r w:rsidR="00736F12">
        <w:t>Ф.</w:t>
      </w:r>
      <w:r w:rsidR="00736F12" w:rsidRPr="00485A53">
        <w:t xml:space="preserve">Ф. </w:t>
      </w:r>
      <w:proofErr w:type="spellStart"/>
      <w:r w:rsidR="00736F12" w:rsidRPr="00485A53">
        <w:t>Янгуразов</w:t>
      </w:r>
      <w:proofErr w:type="spellEnd"/>
    </w:p>
    <w:p w14:paraId="0AB34ED1" w14:textId="77777777" w:rsidR="00D9422F" w:rsidRDefault="00D9422F" w:rsidP="00F8544C">
      <w:pPr>
        <w:spacing w:after="0" w:line="240" w:lineRule="exact"/>
        <w:jc w:val="both"/>
      </w:pPr>
    </w:p>
    <w:p w14:paraId="1BE359D5" w14:textId="77777777" w:rsidR="005B28F7" w:rsidRDefault="005B28F7" w:rsidP="00F8544C">
      <w:pPr>
        <w:spacing w:after="0" w:line="240" w:lineRule="exact"/>
        <w:jc w:val="both"/>
      </w:pPr>
    </w:p>
    <w:p w14:paraId="7BF9F2CD" w14:textId="77777777" w:rsidR="005B28F7" w:rsidRDefault="005B28F7" w:rsidP="00F8544C">
      <w:pPr>
        <w:spacing w:after="0" w:line="240" w:lineRule="exact"/>
        <w:jc w:val="both"/>
      </w:pPr>
    </w:p>
    <w:p w14:paraId="3EE4AC0B" w14:textId="77777777" w:rsidR="005B28F7" w:rsidRDefault="005B28F7" w:rsidP="00F8544C">
      <w:pPr>
        <w:spacing w:after="0" w:line="240" w:lineRule="exact"/>
        <w:jc w:val="both"/>
      </w:pPr>
    </w:p>
    <w:p w14:paraId="65A8E85A" w14:textId="77777777" w:rsidR="00B0398C" w:rsidRDefault="00B0398C" w:rsidP="00F8544C">
      <w:pPr>
        <w:spacing w:after="0" w:line="240" w:lineRule="exact"/>
        <w:jc w:val="both"/>
      </w:pPr>
    </w:p>
    <w:p w14:paraId="1BE6B40B" w14:textId="77777777" w:rsidR="00B0398C" w:rsidRDefault="00B0398C" w:rsidP="00F8544C">
      <w:pPr>
        <w:spacing w:after="0" w:line="240" w:lineRule="exact"/>
        <w:jc w:val="both"/>
      </w:pPr>
    </w:p>
    <w:p w14:paraId="7C95BA52" w14:textId="77777777" w:rsidR="00B0398C" w:rsidRDefault="00B0398C" w:rsidP="00F8544C">
      <w:pPr>
        <w:spacing w:after="0" w:line="240" w:lineRule="exact"/>
        <w:jc w:val="both"/>
      </w:pPr>
    </w:p>
    <w:p w14:paraId="1719E210" w14:textId="77777777" w:rsidR="00B0398C" w:rsidRDefault="00B0398C" w:rsidP="00F8544C">
      <w:pPr>
        <w:spacing w:after="0" w:line="240" w:lineRule="exact"/>
        <w:jc w:val="both"/>
      </w:pPr>
    </w:p>
    <w:p w14:paraId="57024678" w14:textId="77777777" w:rsidR="00B0398C" w:rsidRDefault="00B0398C" w:rsidP="00F8544C">
      <w:pPr>
        <w:spacing w:after="0" w:line="240" w:lineRule="exact"/>
        <w:jc w:val="both"/>
      </w:pPr>
    </w:p>
    <w:p w14:paraId="0D564E73" w14:textId="77777777" w:rsidR="00B0398C" w:rsidRDefault="00B0398C" w:rsidP="00F8544C">
      <w:pPr>
        <w:spacing w:after="0" w:line="240" w:lineRule="exact"/>
        <w:jc w:val="both"/>
      </w:pPr>
    </w:p>
    <w:p w14:paraId="430C57FC" w14:textId="77777777" w:rsidR="00B0398C" w:rsidRDefault="00B0398C" w:rsidP="00F8544C">
      <w:pPr>
        <w:spacing w:after="0" w:line="240" w:lineRule="exact"/>
        <w:jc w:val="both"/>
      </w:pPr>
    </w:p>
    <w:p w14:paraId="4B983FF4" w14:textId="77777777" w:rsidR="00B0398C" w:rsidRDefault="00B0398C" w:rsidP="00F8544C">
      <w:pPr>
        <w:spacing w:after="0" w:line="240" w:lineRule="exact"/>
        <w:jc w:val="both"/>
      </w:pPr>
    </w:p>
    <w:p w14:paraId="2ADA5294" w14:textId="77777777" w:rsidR="00B0398C" w:rsidRDefault="00B0398C" w:rsidP="00F8544C">
      <w:pPr>
        <w:spacing w:after="0" w:line="240" w:lineRule="exact"/>
        <w:jc w:val="both"/>
      </w:pPr>
    </w:p>
    <w:p w14:paraId="149EB090" w14:textId="77777777" w:rsidR="00B0398C" w:rsidRDefault="00B0398C" w:rsidP="00F8544C">
      <w:pPr>
        <w:spacing w:after="0" w:line="240" w:lineRule="exact"/>
        <w:jc w:val="both"/>
      </w:pPr>
    </w:p>
    <w:p w14:paraId="26E85204" w14:textId="77777777" w:rsidR="00B0398C" w:rsidRDefault="00B0398C" w:rsidP="00F8544C">
      <w:pPr>
        <w:spacing w:after="0" w:line="240" w:lineRule="exact"/>
        <w:jc w:val="both"/>
      </w:pPr>
    </w:p>
    <w:p w14:paraId="399F24CB" w14:textId="77777777" w:rsidR="00B0398C" w:rsidRDefault="00B0398C" w:rsidP="00F8544C">
      <w:pPr>
        <w:spacing w:after="0" w:line="240" w:lineRule="exact"/>
        <w:jc w:val="both"/>
      </w:pPr>
    </w:p>
    <w:p w14:paraId="29534236" w14:textId="77777777" w:rsidR="00B0398C" w:rsidRDefault="00B0398C" w:rsidP="00F8544C">
      <w:pPr>
        <w:spacing w:after="0" w:line="240" w:lineRule="exact"/>
        <w:jc w:val="both"/>
      </w:pPr>
    </w:p>
    <w:p w14:paraId="7A1FC983" w14:textId="77777777" w:rsidR="00B0398C" w:rsidRDefault="00B0398C" w:rsidP="00F8544C">
      <w:pPr>
        <w:spacing w:after="0" w:line="240" w:lineRule="exact"/>
        <w:jc w:val="both"/>
      </w:pPr>
    </w:p>
    <w:p w14:paraId="308293C3" w14:textId="77777777" w:rsidR="00B0398C" w:rsidRDefault="00B0398C" w:rsidP="00F8544C">
      <w:pPr>
        <w:spacing w:after="0" w:line="240" w:lineRule="exact"/>
        <w:jc w:val="both"/>
      </w:pPr>
    </w:p>
    <w:p w14:paraId="1C6B6C58" w14:textId="77777777" w:rsidR="00B0398C" w:rsidRDefault="00B0398C" w:rsidP="00F8544C">
      <w:pPr>
        <w:spacing w:after="0" w:line="240" w:lineRule="exact"/>
        <w:jc w:val="both"/>
      </w:pPr>
    </w:p>
    <w:p w14:paraId="602830E7" w14:textId="77777777" w:rsidR="00B0398C" w:rsidRDefault="00B0398C" w:rsidP="00F8544C">
      <w:pPr>
        <w:spacing w:after="0" w:line="240" w:lineRule="exact"/>
        <w:jc w:val="both"/>
      </w:pPr>
    </w:p>
    <w:p w14:paraId="00E8EBF5" w14:textId="77777777" w:rsidR="00B0398C" w:rsidRDefault="00B0398C" w:rsidP="00F8544C">
      <w:pPr>
        <w:spacing w:after="0" w:line="240" w:lineRule="exact"/>
        <w:jc w:val="both"/>
      </w:pPr>
    </w:p>
    <w:p w14:paraId="02B0C7E9" w14:textId="77777777" w:rsidR="00B0398C" w:rsidRDefault="00B0398C" w:rsidP="00F8544C">
      <w:pPr>
        <w:spacing w:after="0" w:line="240" w:lineRule="exact"/>
        <w:jc w:val="both"/>
      </w:pPr>
    </w:p>
    <w:p w14:paraId="52F1E812" w14:textId="77777777" w:rsidR="00B0398C" w:rsidRDefault="00B0398C" w:rsidP="00F8544C">
      <w:pPr>
        <w:spacing w:after="0" w:line="240" w:lineRule="exact"/>
        <w:jc w:val="both"/>
      </w:pPr>
    </w:p>
    <w:p w14:paraId="2560E93F" w14:textId="77777777" w:rsidR="00B0398C" w:rsidRDefault="00B0398C" w:rsidP="00F8544C">
      <w:pPr>
        <w:spacing w:after="0" w:line="240" w:lineRule="exact"/>
        <w:jc w:val="both"/>
      </w:pPr>
    </w:p>
    <w:p w14:paraId="11E0D3EE" w14:textId="77777777" w:rsidR="00B0398C" w:rsidRDefault="00B0398C" w:rsidP="00F8544C">
      <w:pPr>
        <w:spacing w:after="0" w:line="240" w:lineRule="exact"/>
        <w:jc w:val="both"/>
      </w:pPr>
    </w:p>
    <w:p w14:paraId="792F1438" w14:textId="77777777" w:rsidR="00B0398C" w:rsidRDefault="00B0398C" w:rsidP="00F8544C">
      <w:pPr>
        <w:spacing w:after="0" w:line="240" w:lineRule="exact"/>
        <w:jc w:val="both"/>
      </w:pPr>
    </w:p>
    <w:p w14:paraId="1E27A27B" w14:textId="77777777" w:rsidR="00B0398C" w:rsidRDefault="00B0398C" w:rsidP="00F8544C">
      <w:pPr>
        <w:spacing w:after="0" w:line="240" w:lineRule="exact"/>
        <w:jc w:val="both"/>
      </w:pPr>
    </w:p>
    <w:p w14:paraId="7190FF27" w14:textId="77777777" w:rsidR="00B0398C" w:rsidRDefault="00B0398C" w:rsidP="00F8544C">
      <w:pPr>
        <w:spacing w:after="0" w:line="240" w:lineRule="exact"/>
        <w:jc w:val="both"/>
      </w:pPr>
    </w:p>
    <w:p w14:paraId="62997D64" w14:textId="77777777" w:rsidR="00B0398C" w:rsidRDefault="00B0398C" w:rsidP="00F8544C">
      <w:pPr>
        <w:spacing w:after="0" w:line="240" w:lineRule="exact"/>
        <w:jc w:val="both"/>
      </w:pPr>
    </w:p>
    <w:p w14:paraId="356C59D8" w14:textId="77777777" w:rsidR="00B0398C" w:rsidRDefault="00B0398C" w:rsidP="00F8544C">
      <w:pPr>
        <w:spacing w:after="0" w:line="240" w:lineRule="exact"/>
        <w:jc w:val="both"/>
      </w:pPr>
    </w:p>
    <w:p w14:paraId="18BF7841" w14:textId="77777777" w:rsidR="00B0398C" w:rsidRDefault="00B0398C" w:rsidP="00F8544C">
      <w:pPr>
        <w:spacing w:after="0" w:line="240" w:lineRule="exact"/>
        <w:jc w:val="both"/>
      </w:pPr>
    </w:p>
    <w:p w14:paraId="047525B7" w14:textId="77777777" w:rsidR="00B0398C" w:rsidRDefault="00B0398C" w:rsidP="00F8544C">
      <w:pPr>
        <w:spacing w:after="0" w:line="240" w:lineRule="exact"/>
        <w:jc w:val="both"/>
      </w:pPr>
    </w:p>
    <w:p w14:paraId="1D3497A1" w14:textId="77777777" w:rsidR="00B0398C" w:rsidRDefault="00B0398C" w:rsidP="00F8544C">
      <w:pPr>
        <w:spacing w:after="0" w:line="240" w:lineRule="exact"/>
        <w:jc w:val="both"/>
      </w:pPr>
    </w:p>
    <w:p w14:paraId="05A9AD2B" w14:textId="77777777" w:rsidR="005B28F7" w:rsidRDefault="005B28F7" w:rsidP="00F8544C">
      <w:pPr>
        <w:spacing w:after="0" w:line="240" w:lineRule="exact"/>
        <w:jc w:val="both"/>
      </w:pPr>
    </w:p>
    <w:p w14:paraId="59650E81" w14:textId="77777777" w:rsidR="005B28F7" w:rsidRDefault="005B28F7" w:rsidP="00F8544C">
      <w:pPr>
        <w:spacing w:after="0" w:line="240" w:lineRule="exact"/>
        <w:jc w:val="both"/>
      </w:pPr>
    </w:p>
    <w:p w14:paraId="14EA5A6F" w14:textId="77777777" w:rsidR="005B28F7" w:rsidRDefault="005B28F7" w:rsidP="00F8544C">
      <w:pPr>
        <w:spacing w:after="0" w:line="240" w:lineRule="exact"/>
        <w:jc w:val="both"/>
      </w:pPr>
    </w:p>
    <w:p w14:paraId="7D9C198E" w14:textId="77777777" w:rsidR="005B28F7" w:rsidRDefault="005B28F7" w:rsidP="00F8544C">
      <w:pPr>
        <w:spacing w:after="0" w:line="240" w:lineRule="exact"/>
        <w:jc w:val="both"/>
      </w:pPr>
    </w:p>
    <w:p w14:paraId="688D567E" w14:textId="77777777" w:rsidR="005B28F7" w:rsidRPr="009D7DFE" w:rsidRDefault="009D7DFE" w:rsidP="00F8544C">
      <w:pPr>
        <w:spacing w:after="0" w:line="240" w:lineRule="exact"/>
        <w:jc w:val="both"/>
        <w:rPr>
          <w:sz w:val="20"/>
          <w:szCs w:val="20"/>
        </w:rPr>
      </w:pPr>
      <w:r w:rsidRPr="009D7DFE">
        <w:rPr>
          <w:sz w:val="20"/>
          <w:szCs w:val="20"/>
        </w:rPr>
        <w:t xml:space="preserve">Ф.Ф. </w:t>
      </w:r>
      <w:proofErr w:type="spellStart"/>
      <w:r w:rsidRPr="009D7DFE">
        <w:rPr>
          <w:sz w:val="20"/>
          <w:szCs w:val="20"/>
        </w:rPr>
        <w:t>Янгуразов</w:t>
      </w:r>
      <w:proofErr w:type="spellEnd"/>
      <w:r w:rsidRPr="009D7DFE">
        <w:rPr>
          <w:sz w:val="20"/>
          <w:szCs w:val="20"/>
        </w:rPr>
        <w:t>, 8(34778)2-12-65</w:t>
      </w:r>
    </w:p>
    <w:p w14:paraId="113C0DFF" w14:textId="77777777" w:rsidR="00FC7EFB" w:rsidRDefault="00FC7EFB" w:rsidP="00FC7EFB">
      <w:pPr>
        <w:spacing w:after="0" w:line="240" w:lineRule="exact"/>
        <w:ind w:left="4820"/>
      </w:pPr>
      <w:r>
        <w:lastRenderedPageBreak/>
        <w:t>Главе администрации муниципального района Татышлинский район Республики Башкортостан</w:t>
      </w:r>
    </w:p>
    <w:p w14:paraId="47F1AA88" w14:textId="77777777" w:rsidR="00FC7EFB" w:rsidRDefault="00FC7EFB" w:rsidP="00FC7EFB">
      <w:pPr>
        <w:spacing w:after="0" w:line="240" w:lineRule="exact"/>
        <w:ind w:left="4820"/>
      </w:pPr>
    </w:p>
    <w:p w14:paraId="1D27F468" w14:textId="77777777" w:rsidR="00FC7EFB" w:rsidRDefault="00FC7EFB" w:rsidP="00FC7EFB">
      <w:pPr>
        <w:spacing w:after="0" w:line="240" w:lineRule="exact"/>
        <w:ind w:left="4820"/>
      </w:pPr>
      <w:proofErr w:type="spellStart"/>
      <w:r>
        <w:t>Шайхисламову</w:t>
      </w:r>
      <w:proofErr w:type="spellEnd"/>
      <w:r>
        <w:t xml:space="preserve"> Ф.Р. </w:t>
      </w:r>
    </w:p>
    <w:p w14:paraId="20D7FAD2" w14:textId="77777777" w:rsidR="00FC7EFB" w:rsidRDefault="00FC7EFB" w:rsidP="00FC7EFB">
      <w:pPr>
        <w:spacing w:after="0" w:line="240" w:lineRule="exact"/>
        <w:ind w:left="4820"/>
      </w:pPr>
    </w:p>
    <w:p w14:paraId="18BE173E" w14:textId="77777777" w:rsidR="00FC7EFB" w:rsidRDefault="00FC7EFB" w:rsidP="00FC7EFB">
      <w:pPr>
        <w:spacing w:after="0" w:line="240" w:lineRule="exact"/>
        <w:ind w:left="4820"/>
      </w:pPr>
      <w:r>
        <w:t>Главам сельских поселений муниципального района Татышлинский район Республики Башкортостан</w:t>
      </w:r>
    </w:p>
    <w:p w14:paraId="4F8E6DE7" w14:textId="77777777" w:rsidR="00FC7EFB" w:rsidRDefault="00FC7EFB" w:rsidP="00FC7EFB">
      <w:pPr>
        <w:spacing w:after="0" w:line="240" w:lineRule="auto"/>
        <w:ind w:left="4820"/>
      </w:pPr>
    </w:p>
    <w:p w14:paraId="261B2298" w14:textId="77777777" w:rsidR="00FC7EFB" w:rsidRDefault="00FC7EFB" w:rsidP="00FC7EFB">
      <w:pPr>
        <w:spacing w:after="0" w:line="240" w:lineRule="auto"/>
      </w:pPr>
      <w:r>
        <w:t xml:space="preserve">             .0</w:t>
      </w:r>
      <w:r w:rsidR="0096466D">
        <w:t>3</w:t>
      </w:r>
      <w:r>
        <w:t xml:space="preserve">.2022      3-1-2022                     </w:t>
      </w:r>
    </w:p>
    <w:p w14:paraId="7A0AD55E" w14:textId="77777777" w:rsidR="00FC7EFB" w:rsidRDefault="00FC7EFB" w:rsidP="00FC7EFB">
      <w:pPr>
        <w:spacing w:after="0" w:line="240" w:lineRule="exact"/>
        <w:ind w:left="4820"/>
      </w:pPr>
    </w:p>
    <w:p w14:paraId="0CA8612D" w14:textId="77777777" w:rsidR="00FC7EFB" w:rsidRDefault="00FC7EFB" w:rsidP="00FC7EFB">
      <w:pPr>
        <w:spacing w:after="0" w:line="240" w:lineRule="exact"/>
        <w:jc w:val="center"/>
      </w:pPr>
    </w:p>
    <w:p w14:paraId="32A4AFB9" w14:textId="77777777" w:rsidR="00FC7EFB" w:rsidRDefault="00FC7EFB" w:rsidP="00FC7EFB">
      <w:pPr>
        <w:spacing w:after="0" w:line="240" w:lineRule="exact"/>
        <w:jc w:val="center"/>
      </w:pPr>
    </w:p>
    <w:p w14:paraId="72F624C5" w14:textId="77777777" w:rsidR="00FC7EFB" w:rsidRDefault="00FC7EFB" w:rsidP="00FC7EFB">
      <w:pPr>
        <w:spacing w:after="0" w:line="240" w:lineRule="exact"/>
        <w:jc w:val="center"/>
      </w:pPr>
    </w:p>
    <w:p w14:paraId="67ED8E3A" w14:textId="77777777" w:rsidR="00FC7EFB" w:rsidRDefault="00FC7EFB" w:rsidP="00FC7EFB">
      <w:pPr>
        <w:spacing w:after="0" w:line="240" w:lineRule="exact"/>
        <w:jc w:val="center"/>
      </w:pPr>
      <w:r>
        <w:t xml:space="preserve">Уважаемые руководители </w:t>
      </w:r>
    </w:p>
    <w:p w14:paraId="1F76403B" w14:textId="77777777" w:rsidR="00FC7EFB" w:rsidRDefault="00FC7EFB" w:rsidP="00FC7EFB">
      <w:pPr>
        <w:spacing w:after="0" w:line="240" w:lineRule="exact"/>
        <w:jc w:val="center"/>
      </w:pPr>
      <w:r>
        <w:t>органов местного самоуправления!</w:t>
      </w:r>
    </w:p>
    <w:p w14:paraId="168AE643" w14:textId="77777777" w:rsidR="00FC7EFB" w:rsidRDefault="00FC7EFB" w:rsidP="00FC7EFB">
      <w:pPr>
        <w:spacing w:after="0" w:line="240" w:lineRule="exact"/>
        <w:ind w:firstLine="709"/>
        <w:jc w:val="both"/>
      </w:pPr>
    </w:p>
    <w:p w14:paraId="69B04F1C" w14:textId="77777777" w:rsidR="009D7DFE" w:rsidRDefault="00FC7EFB" w:rsidP="009D7DFE">
      <w:pPr>
        <w:shd w:val="clear" w:color="auto" w:fill="FFFFFF"/>
        <w:spacing w:after="0" w:line="240" w:lineRule="auto"/>
        <w:jc w:val="both"/>
        <w:rPr>
          <w:rFonts w:eastAsia="Times New Roman"/>
          <w:bCs/>
        </w:rPr>
      </w:pPr>
      <w:r w:rsidRPr="00485A53">
        <w:rPr>
          <w:rFonts w:ascii="Arial" w:eastAsia="Times New Roman" w:hAnsi="Arial" w:cs="Arial"/>
          <w:b/>
          <w:bCs/>
        </w:rPr>
        <w:tab/>
      </w:r>
      <w:r w:rsidRPr="009A3B01">
        <w:rPr>
          <w:rFonts w:eastAsia="Times New Roman"/>
          <w:bCs/>
        </w:rPr>
        <w:t xml:space="preserve">Прошу </w:t>
      </w:r>
      <w:r>
        <w:rPr>
          <w:rFonts w:eastAsia="Times New Roman"/>
          <w:bCs/>
        </w:rPr>
        <w:t>опубликовать в периодических изданиях и разместить на</w:t>
      </w:r>
      <w:r w:rsidRPr="009A3B01">
        <w:rPr>
          <w:rFonts w:eastAsia="Times New Roman"/>
          <w:bCs/>
        </w:rPr>
        <w:t xml:space="preserve"> сайт</w:t>
      </w:r>
      <w:r>
        <w:rPr>
          <w:rFonts w:eastAsia="Times New Roman"/>
          <w:bCs/>
        </w:rPr>
        <w:t>ах возглавляемых Вами органов местного самоуправления</w:t>
      </w:r>
      <w:r w:rsidRPr="00FC7EFB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статью на тему: </w:t>
      </w:r>
      <w:r w:rsidR="009D7DFE">
        <w:rPr>
          <w:rFonts w:eastAsia="Times New Roman"/>
          <w:bCs/>
        </w:rPr>
        <w:t xml:space="preserve">«Прокуратурой района постановлено на контроль расследование уголовного дела в отношении аферистки, похитившей более 90 тысяч рублей за снятие порчи. Учитывая стабильно высокий уровень преступлений анализируемой категории, прокурор разъясняет основные правила поведения, позволяющие сельчанам уберечься от дистанционных мошенников». </w:t>
      </w:r>
    </w:p>
    <w:p w14:paraId="2BD7DCE9" w14:textId="77777777" w:rsidR="009D7DFE" w:rsidRDefault="009D7DFE" w:rsidP="009D7DFE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 w:rsidRPr="00485A53">
        <w:rPr>
          <w:rFonts w:eastAsia="Times New Roman"/>
          <w:shd w:val="clear" w:color="auto" w:fill="FFFFFF"/>
        </w:rPr>
        <w:tab/>
      </w:r>
      <w:r w:rsidRPr="00F30ACE">
        <w:rPr>
          <w:rFonts w:eastAsia="Times New Roman"/>
          <w:shd w:val="clear" w:color="auto" w:fill="FFFFFF"/>
        </w:rPr>
        <w:t>Прокуратур</w:t>
      </w:r>
      <w:r w:rsidRPr="00485A53">
        <w:rPr>
          <w:rFonts w:eastAsia="Times New Roman"/>
          <w:shd w:val="clear" w:color="auto" w:fill="FFFFFF"/>
        </w:rPr>
        <w:t>ой</w:t>
      </w:r>
      <w:r>
        <w:rPr>
          <w:rFonts w:eastAsia="Times New Roman"/>
          <w:shd w:val="clear" w:color="auto" w:fill="FFFFFF"/>
        </w:rPr>
        <w:t xml:space="preserve"> Татышлинского</w:t>
      </w:r>
      <w:r w:rsidRPr="00485A53">
        <w:rPr>
          <w:rFonts w:eastAsia="Times New Roman"/>
          <w:shd w:val="clear" w:color="auto" w:fill="FFFFFF"/>
        </w:rPr>
        <w:t xml:space="preserve"> района </w:t>
      </w:r>
      <w:r>
        <w:rPr>
          <w:rFonts w:eastAsia="Times New Roman"/>
          <w:shd w:val="clear" w:color="auto" w:fill="FFFFFF"/>
        </w:rPr>
        <w:t>признано законным решение о возбуждении уголовного дела по заявлению молодой женщины о хищении принадлежащих ей денежных средств путем обмана.</w:t>
      </w:r>
    </w:p>
    <w:p w14:paraId="1342942A" w14:textId="77777777" w:rsidR="009D7DFE" w:rsidRDefault="009D7DFE" w:rsidP="009D7DFE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  <w:t>Установлено, что в ноябре 2021 года в социальной сети «Инстаграм» женщина наткнулась на страницу некой «ясновидящей,</w:t>
      </w:r>
      <w:r w:rsidRPr="0074736F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гадалки», которая проводила свои обряды в прямом эфире, отвечала на вопросы бесплатно. Желая узнать причины ухудшения отношений в семье, женщина задала «гадалке» вопрос, на что последняя искусно введя женщину в заблуждение сообщила, что на неё наложена черная магия «смертельная порча». В результате под психологическим воздействием девушка перевела на счет указанной «гадалкой» банковской карты 93 900 рублей.</w:t>
      </w:r>
    </w:p>
    <w:p w14:paraId="7C3AC79A" w14:textId="77777777" w:rsidR="009D7DFE" w:rsidRDefault="009D7DFE" w:rsidP="009D7DFE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  <w:t>В настоящее время производятся следственные и оперативно-розыскные мероприятия, направленные на установление лица и обстоятельств совершенного преступления.</w:t>
      </w:r>
    </w:p>
    <w:p w14:paraId="76084F8F" w14:textId="77777777" w:rsidR="009D7DFE" w:rsidRDefault="009D7DFE" w:rsidP="009D7DF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Ход и результаты расследования уголовного дела поставлены на контроль прокуратуры.</w:t>
      </w:r>
    </w:p>
    <w:p w14:paraId="37E12174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Проведенный в текущем году прокуратурой района а</w:t>
      </w:r>
      <w:r w:rsidRPr="008674C3">
        <w:t>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(номер банковской карты, а также CV-код).</w:t>
      </w:r>
    </w:p>
    <w:p w14:paraId="52CD2666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 xml:space="preserve">Дальнейшим основным фактором является получение злоумышленниками разового пароля (в виде </w:t>
      </w:r>
      <w:proofErr w:type="spellStart"/>
      <w:r w:rsidRPr="008674C3">
        <w:t>СМС-сообщения</w:t>
      </w:r>
      <w:proofErr w:type="spellEnd"/>
      <w:r w:rsidRPr="008674C3">
        <w:t xml:space="preserve">), который поступает на абонентский </w:t>
      </w:r>
      <w:r w:rsidRPr="008674C3">
        <w:lastRenderedPageBreak/>
        <w:t>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</w:t>
      </w:r>
      <w:r>
        <w:t>.</w:t>
      </w:r>
    </w:p>
    <w:p w14:paraId="2346E6EE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 xml:space="preserve">Уважаемые </w:t>
      </w:r>
      <w:r>
        <w:t>жители Татышлинского</w:t>
      </w:r>
      <w:r w:rsidRPr="008674C3">
        <w:t xml:space="preserve"> </w:t>
      </w:r>
      <w:r>
        <w:t xml:space="preserve">района </w:t>
      </w:r>
      <w:r w:rsidRPr="008674C3">
        <w:t xml:space="preserve">в целях пресечения и противодействия преступных </w:t>
      </w:r>
      <w:r>
        <w:t>намерений и действий мошенников</w:t>
      </w:r>
      <w:r w:rsidRPr="008674C3">
        <w:t xml:space="preserve"> </w:t>
      </w:r>
      <w:r>
        <w:t>прокуратура района</w:t>
      </w:r>
      <w:r w:rsidRPr="008674C3">
        <w:t xml:space="preserve"> информирует о том, что в настоящее время активно распространен вид телефонного мошенничества, злоумышленники звонят и представляются сотрудниками служб безопасности банков, после чего дезинформируют о том, что с карты осуществляются попытки несанкционированного списания денежных средств.</w:t>
      </w:r>
    </w:p>
    <w:p w14:paraId="72160410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 xml:space="preserve">Основные </w:t>
      </w:r>
      <w:r>
        <w:t>правила, которые позволят уберечься от мошенников</w:t>
      </w:r>
      <w:r w:rsidRPr="008674C3">
        <w:t>:</w:t>
      </w:r>
    </w:p>
    <w:p w14:paraId="51A6BE37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>1. Не диктовать пароли из смс-сообщений</w:t>
      </w:r>
      <w:r>
        <w:t>;</w:t>
      </w:r>
    </w:p>
    <w:p w14:paraId="04DC2D1C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>2. При поступлении подобного рода звонка, нез</w:t>
      </w:r>
      <w:r>
        <w:t>амедлительно завершить разговор</w:t>
      </w:r>
      <w:r w:rsidRPr="008674C3">
        <w:t xml:space="preserve"> и перезвонить по официальному телефону банка</w:t>
      </w:r>
      <w:r>
        <w:t>;</w:t>
      </w:r>
    </w:p>
    <w:p w14:paraId="0DBB3895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>3. В случае утери телефона незамедлительно сообщите в банк о приостановлении (блокировке) имеющихся на счетах сбережений</w:t>
      </w:r>
      <w:r>
        <w:t>;</w:t>
      </w:r>
    </w:p>
    <w:p w14:paraId="62766273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4</w:t>
      </w:r>
      <w:r w:rsidRPr="008674C3">
        <w:t>. Только мошенники могут запрашивать Ваш номер мобильного телефона и другую дополнительную информацию, помимо идентификатора, постоянного и одноразового паролей</w:t>
      </w:r>
      <w:r>
        <w:t>;</w:t>
      </w:r>
    </w:p>
    <w:p w14:paraId="72ABCA10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5</w:t>
      </w:r>
      <w:r w:rsidRPr="008674C3">
        <w:t>. Только мошенники могут запрашивать пароли для отмены опера</w:t>
      </w:r>
      <w:r>
        <w:t>ций или шаблонов в «Сбербанк Он</w:t>
      </w:r>
      <w:r w:rsidRPr="008674C3">
        <w:t xml:space="preserve">лайн». Если предлагается ввести пароль для отмены или подтверждения операций, которые </w:t>
      </w:r>
      <w:r>
        <w:t>не</w:t>
      </w:r>
      <w:r w:rsidRPr="008674C3">
        <w:t xml:space="preserve"> совершали, то прекратите сеанс использования услуги и срочно обратитесь в банк</w:t>
      </w:r>
      <w:r>
        <w:t>;</w:t>
      </w:r>
    </w:p>
    <w:p w14:paraId="4373C46B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 xml:space="preserve">6. Никому не сообщать </w:t>
      </w:r>
      <w:proofErr w:type="spellStart"/>
      <w:r>
        <w:t>пин</w:t>
      </w:r>
      <w:proofErr w:type="spellEnd"/>
      <w:r>
        <w:t>, СVC или CVV</w:t>
      </w:r>
      <w:r w:rsidRPr="008674C3">
        <w:t xml:space="preserve"> коды банковской карты и одноразовые пароли;</w:t>
      </w:r>
    </w:p>
    <w:p w14:paraId="4B431968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7</w:t>
      </w:r>
      <w:r w:rsidRPr="008674C3">
        <w:t>. В торговых точках, ресторанах и кафе все действия с банковской картой должны происходить в присутствии держателя карты. В противном случае мошенники могут получить реквизиты карты, либо сделать копию при помощи специальных устройств и использовать их в дальнейшем для изготовления подделки;</w:t>
      </w:r>
    </w:p>
    <w:p w14:paraId="68329122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8</w:t>
      </w:r>
      <w:r w:rsidRPr="008674C3">
        <w:t>. В случае потери банковской карты немедленно позвонить в банк для блокировки - это поможет сохранить денежные средства;</w:t>
      </w:r>
    </w:p>
    <w:p w14:paraId="76F6A3D5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9</w:t>
      </w:r>
      <w:r w:rsidRPr="008674C3">
        <w:t>. Подключить услугу СМС-информирование - это обеспечит контроль за проведением любых операций по карте. При получении СМС о несанкционированном списании средств со счета, заблокировать карту;</w:t>
      </w:r>
    </w:p>
    <w:p w14:paraId="6EF82474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10</w:t>
      </w:r>
      <w:r w:rsidRPr="008674C3">
        <w:t>. Установить лимит выдачи денежных средств в сутки и за одну операцию (это можно сделать в отделении банка или удалённо в Интернет-банке). Мошенники не смогут воспользоваться сразу всей суммой, которая находится на карте;</w:t>
      </w:r>
    </w:p>
    <w:p w14:paraId="409B5C91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11</w:t>
      </w:r>
      <w:r w:rsidRPr="008674C3">
        <w:t xml:space="preserve">. При вводе </w:t>
      </w:r>
      <w:proofErr w:type="spellStart"/>
      <w:r w:rsidRPr="008674C3">
        <w:t>пин-кода</w:t>
      </w:r>
      <w:proofErr w:type="spellEnd"/>
      <w:r w:rsidRPr="008674C3">
        <w:t xml:space="preserve"> прикрывать клавиатуру. Вводить </w:t>
      </w:r>
      <w:proofErr w:type="spellStart"/>
      <w:r w:rsidRPr="008674C3">
        <w:t>пин-код</w:t>
      </w:r>
      <w:proofErr w:type="spellEnd"/>
      <w:r w:rsidRPr="008674C3">
        <w:t xml:space="preserve"> быстрыми отработанными движениями - это поможет в случае, установки скрытых видеокамер мошенников;</w:t>
      </w:r>
    </w:p>
    <w:p w14:paraId="233B0C35" w14:textId="77777777" w:rsidR="009D7DFE" w:rsidRPr="008674C3" w:rsidRDefault="009D7DFE" w:rsidP="009D7DFE">
      <w:pPr>
        <w:spacing w:after="0" w:line="240" w:lineRule="auto"/>
        <w:ind w:firstLine="708"/>
        <w:jc w:val="both"/>
      </w:pPr>
      <w:r>
        <w:t>12</w:t>
      </w:r>
      <w:r w:rsidRPr="008674C3">
        <w:t>. Выбирать для пользования терминалы и банкоматы, которые расположены непосредственно в отделениях банка или других охраняемых учреждениях;</w:t>
      </w:r>
    </w:p>
    <w:p w14:paraId="2B500574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lastRenderedPageBreak/>
        <w:t>1</w:t>
      </w:r>
      <w:r>
        <w:t>3</w:t>
      </w:r>
      <w:r w:rsidRPr="008674C3">
        <w:t>. Использовать банковскую карту в торговых точках, не вызывающих подозрений;</w:t>
      </w:r>
    </w:p>
    <w:p w14:paraId="37EDEF75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>1</w:t>
      </w:r>
      <w:r>
        <w:t>4</w:t>
      </w:r>
      <w:r w:rsidRPr="008674C3">
        <w:t>. Перед те</w:t>
      </w:r>
      <w:r>
        <w:t xml:space="preserve">м как вставить карту в </w:t>
      </w:r>
      <w:proofErr w:type="spellStart"/>
      <w:r>
        <w:t>картоприё</w:t>
      </w:r>
      <w:r w:rsidRPr="008674C3">
        <w:t>мник</w:t>
      </w:r>
      <w:proofErr w:type="spellEnd"/>
      <w:r w:rsidRPr="008674C3">
        <w:t>, внимательно осмотреть банкомат на предмет наличия подозрительных устройств, проверить, надежно ли они закреплены.</w:t>
      </w:r>
    </w:p>
    <w:p w14:paraId="3E083DCF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>1</w:t>
      </w:r>
      <w:r>
        <w:t>5</w:t>
      </w:r>
      <w:r w:rsidRPr="008674C3">
        <w:t>. В случае некорректной работы банкомата - если он долгое время находится в режиме ожидания или самопроизвольно перезагружается, рекомендуется отказаться от его использования.</w:t>
      </w:r>
    </w:p>
    <w:p w14:paraId="5D381406" w14:textId="77777777" w:rsidR="009D7DFE" w:rsidRPr="008674C3" w:rsidRDefault="009D7DFE" w:rsidP="009D7DFE">
      <w:pPr>
        <w:spacing w:after="0" w:line="240" w:lineRule="auto"/>
        <w:ind w:firstLine="708"/>
        <w:jc w:val="both"/>
      </w:pPr>
      <w:r w:rsidRPr="008674C3">
        <w:t>1</w:t>
      </w:r>
      <w:r>
        <w:t>6</w:t>
      </w:r>
      <w:r w:rsidRPr="008674C3">
        <w:t>. Не сообщать реквизиты карты никому. Представители банка их знают! Ни одна организация, включая банк, не вправе требовать ПИН-код! Для того, чтобы проверить поступившую информацию о блокировании карты, необходимо позвонить в клиентскую службу поддержки банка.</w:t>
      </w:r>
    </w:p>
    <w:p w14:paraId="4B65249D" w14:textId="77777777" w:rsidR="009D7DFE" w:rsidRPr="00485A53" w:rsidRDefault="009D7DFE" w:rsidP="009D7DFE">
      <w:pPr>
        <w:spacing w:after="0" w:line="240" w:lineRule="exact"/>
        <w:outlineLvl w:val="0"/>
        <w:rPr>
          <w:rFonts w:eastAsia="Times New Roman"/>
        </w:rPr>
      </w:pPr>
    </w:p>
    <w:p w14:paraId="023A6D3C" w14:textId="77777777" w:rsidR="009D7DFE" w:rsidRDefault="009D7DFE" w:rsidP="009D7DFE">
      <w:pPr>
        <w:autoSpaceDE w:val="0"/>
        <w:autoSpaceDN w:val="0"/>
        <w:adjustRightInd w:val="0"/>
        <w:spacing w:after="0" w:line="240" w:lineRule="exact"/>
        <w:jc w:val="both"/>
      </w:pPr>
      <w:r w:rsidRPr="00485A53">
        <w:t>Прокурор района</w:t>
      </w:r>
      <w:r>
        <w:tab/>
      </w:r>
    </w:p>
    <w:p w14:paraId="167D543E" w14:textId="77777777" w:rsidR="009D7DFE" w:rsidRDefault="009D7DFE" w:rsidP="009D7DFE">
      <w:pPr>
        <w:autoSpaceDE w:val="0"/>
        <w:autoSpaceDN w:val="0"/>
        <w:adjustRightInd w:val="0"/>
        <w:spacing w:after="0" w:line="240" w:lineRule="exact"/>
        <w:jc w:val="both"/>
      </w:pPr>
    </w:p>
    <w:p w14:paraId="61157FE7" w14:textId="77777777" w:rsidR="009D7DFE" w:rsidRPr="00485A53" w:rsidRDefault="009D7DFE" w:rsidP="009D7DFE">
      <w:pPr>
        <w:autoSpaceDE w:val="0"/>
        <w:autoSpaceDN w:val="0"/>
        <w:adjustRightInd w:val="0"/>
        <w:spacing w:after="0" w:line="240" w:lineRule="exact"/>
        <w:jc w:val="both"/>
      </w:pPr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Ф.</w:t>
      </w:r>
      <w:r w:rsidRPr="00485A53">
        <w:t xml:space="preserve">Ф. </w:t>
      </w:r>
      <w:proofErr w:type="spellStart"/>
      <w:r w:rsidRPr="00485A53">
        <w:t>Янгуразов</w:t>
      </w:r>
      <w:proofErr w:type="spellEnd"/>
    </w:p>
    <w:p w14:paraId="10D8A64D" w14:textId="77777777" w:rsidR="009D7DFE" w:rsidRDefault="009D7DFE" w:rsidP="009D7DFE">
      <w:pPr>
        <w:spacing w:after="0" w:line="240" w:lineRule="exact"/>
        <w:jc w:val="both"/>
      </w:pPr>
    </w:p>
    <w:p w14:paraId="6270823B" w14:textId="77777777" w:rsidR="009D7DFE" w:rsidRDefault="009D7DFE" w:rsidP="009D7DFE">
      <w:pPr>
        <w:spacing w:after="0" w:line="240" w:lineRule="exact"/>
        <w:jc w:val="both"/>
      </w:pPr>
    </w:p>
    <w:p w14:paraId="1140FC5C" w14:textId="77777777" w:rsidR="009D7DFE" w:rsidRDefault="009D7DFE" w:rsidP="009D7DFE">
      <w:pPr>
        <w:spacing w:after="0" w:line="240" w:lineRule="exact"/>
        <w:jc w:val="both"/>
      </w:pPr>
    </w:p>
    <w:p w14:paraId="051E109F" w14:textId="77777777" w:rsidR="009D7DFE" w:rsidRDefault="009D7DFE" w:rsidP="009D7DFE">
      <w:pPr>
        <w:spacing w:after="0" w:line="240" w:lineRule="exact"/>
        <w:jc w:val="both"/>
      </w:pPr>
    </w:p>
    <w:p w14:paraId="6D7043E7" w14:textId="77777777" w:rsidR="009D7DFE" w:rsidRDefault="009D7DFE" w:rsidP="009D7DFE">
      <w:pPr>
        <w:spacing w:after="0" w:line="240" w:lineRule="exact"/>
        <w:jc w:val="both"/>
      </w:pPr>
    </w:p>
    <w:p w14:paraId="06E9F234" w14:textId="77777777" w:rsidR="009D7DFE" w:rsidRDefault="009D7DFE" w:rsidP="009D7DFE">
      <w:pPr>
        <w:spacing w:after="0" w:line="240" w:lineRule="exact"/>
        <w:jc w:val="both"/>
      </w:pPr>
    </w:p>
    <w:p w14:paraId="57FD5CFA" w14:textId="77777777" w:rsidR="009D7DFE" w:rsidRDefault="009D7DFE" w:rsidP="009D7DFE">
      <w:pPr>
        <w:spacing w:after="0" w:line="240" w:lineRule="exact"/>
        <w:jc w:val="both"/>
      </w:pPr>
    </w:p>
    <w:p w14:paraId="2DE4C37B" w14:textId="77777777" w:rsidR="009D7DFE" w:rsidRDefault="009D7DFE" w:rsidP="009D7DFE">
      <w:pPr>
        <w:spacing w:after="0" w:line="240" w:lineRule="exact"/>
        <w:jc w:val="both"/>
      </w:pPr>
    </w:p>
    <w:p w14:paraId="3C2C054C" w14:textId="77777777" w:rsidR="009D7DFE" w:rsidRDefault="009D7DFE" w:rsidP="009D7DFE">
      <w:pPr>
        <w:spacing w:after="0" w:line="240" w:lineRule="exact"/>
        <w:jc w:val="both"/>
      </w:pPr>
    </w:p>
    <w:p w14:paraId="7FD4169D" w14:textId="77777777" w:rsidR="009D7DFE" w:rsidRDefault="009D7DFE" w:rsidP="009D7DFE">
      <w:pPr>
        <w:spacing w:after="0" w:line="240" w:lineRule="exact"/>
        <w:jc w:val="both"/>
      </w:pPr>
    </w:p>
    <w:p w14:paraId="0674755B" w14:textId="77777777" w:rsidR="009D7DFE" w:rsidRDefault="009D7DFE" w:rsidP="009D7DFE">
      <w:pPr>
        <w:spacing w:after="0" w:line="240" w:lineRule="exact"/>
        <w:jc w:val="both"/>
      </w:pPr>
    </w:p>
    <w:p w14:paraId="3CC6E253" w14:textId="77777777" w:rsidR="009D7DFE" w:rsidRDefault="009D7DFE" w:rsidP="009D7DFE">
      <w:pPr>
        <w:spacing w:after="0" w:line="240" w:lineRule="exact"/>
        <w:jc w:val="both"/>
      </w:pPr>
    </w:p>
    <w:p w14:paraId="34E561D2" w14:textId="77777777" w:rsidR="009D7DFE" w:rsidRDefault="009D7DFE" w:rsidP="009D7DFE">
      <w:pPr>
        <w:spacing w:after="0" w:line="240" w:lineRule="exact"/>
        <w:jc w:val="both"/>
      </w:pPr>
    </w:p>
    <w:p w14:paraId="5EE67CB2" w14:textId="77777777" w:rsidR="009D7DFE" w:rsidRDefault="009D7DFE" w:rsidP="009D7DFE">
      <w:pPr>
        <w:spacing w:after="0" w:line="240" w:lineRule="exact"/>
        <w:jc w:val="both"/>
      </w:pPr>
    </w:p>
    <w:p w14:paraId="4B4A9679" w14:textId="77777777" w:rsidR="009D7DFE" w:rsidRDefault="009D7DFE" w:rsidP="009D7DFE">
      <w:pPr>
        <w:spacing w:after="0" w:line="240" w:lineRule="exact"/>
        <w:jc w:val="both"/>
      </w:pPr>
    </w:p>
    <w:p w14:paraId="077B89AF" w14:textId="77777777" w:rsidR="009D7DFE" w:rsidRDefault="009D7DFE" w:rsidP="009D7DFE">
      <w:pPr>
        <w:spacing w:after="0" w:line="240" w:lineRule="exact"/>
        <w:jc w:val="both"/>
      </w:pPr>
    </w:p>
    <w:p w14:paraId="295DBD5E" w14:textId="77777777" w:rsidR="009D7DFE" w:rsidRDefault="009D7DFE" w:rsidP="009D7DFE">
      <w:pPr>
        <w:spacing w:after="0" w:line="240" w:lineRule="exact"/>
        <w:jc w:val="both"/>
      </w:pPr>
    </w:p>
    <w:p w14:paraId="0C367ADF" w14:textId="77777777" w:rsidR="009D7DFE" w:rsidRDefault="009D7DFE" w:rsidP="009D7DFE">
      <w:pPr>
        <w:spacing w:after="0" w:line="240" w:lineRule="exact"/>
        <w:jc w:val="both"/>
      </w:pPr>
    </w:p>
    <w:p w14:paraId="21146793" w14:textId="77777777" w:rsidR="009D7DFE" w:rsidRDefault="009D7DFE" w:rsidP="009D7DFE">
      <w:pPr>
        <w:spacing w:after="0" w:line="240" w:lineRule="exact"/>
        <w:jc w:val="both"/>
      </w:pPr>
    </w:p>
    <w:p w14:paraId="26D62C79" w14:textId="77777777" w:rsidR="009D7DFE" w:rsidRDefault="009D7DFE" w:rsidP="009D7DFE">
      <w:pPr>
        <w:spacing w:after="0" w:line="240" w:lineRule="exact"/>
        <w:jc w:val="both"/>
      </w:pPr>
    </w:p>
    <w:p w14:paraId="0174EF09" w14:textId="77777777" w:rsidR="009D7DFE" w:rsidRDefault="009D7DFE" w:rsidP="009D7DFE">
      <w:pPr>
        <w:spacing w:after="0" w:line="240" w:lineRule="exact"/>
        <w:jc w:val="both"/>
      </w:pPr>
    </w:p>
    <w:p w14:paraId="7E02CDE9" w14:textId="77777777" w:rsidR="009D7DFE" w:rsidRDefault="009D7DFE" w:rsidP="009D7DFE">
      <w:pPr>
        <w:spacing w:after="0" w:line="240" w:lineRule="exact"/>
        <w:jc w:val="both"/>
      </w:pPr>
    </w:p>
    <w:p w14:paraId="4CA252D7" w14:textId="77777777" w:rsidR="009D7DFE" w:rsidRDefault="009D7DFE" w:rsidP="009D7DFE">
      <w:pPr>
        <w:spacing w:after="0" w:line="240" w:lineRule="exact"/>
        <w:jc w:val="both"/>
      </w:pPr>
    </w:p>
    <w:p w14:paraId="0A50D667" w14:textId="77777777" w:rsidR="009D7DFE" w:rsidRDefault="009D7DFE" w:rsidP="009D7DFE">
      <w:pPr>
        <w:spacing w:after="0" w:line="240" w:lineRule="exact"/>
        <w:jc w:val="both"/>
      </w:pPr>
    </w:p>
    <w:p w14:paraId="5A3DEE28" w14:textId="77777777" w:rsidR="009D7DFE" w:rsidRDefault="009D7DFE" w:rsidP="009D7DFE">
      <w:pPr>
        <w:spacing w:after="0" w:line="240" w:lineRule="exact"/>
        <w:jc w:val="both"/>
      </w:pPr>
    </w:p>
    <w:p w14:paraId="14E64BFA" w14:textId="77777777" w:rsidR="009D7DFE" w:rsidRDefault="009D7DFE" w:rsidP="009D7DFE">
      <w:pPr>
        <w:spacing w:after="0" w:line="240" w:lineRule="exact"/>
        <w:jc w:val="both"/>
      </w:pPr>
    </w:p>
    <w:p w14:paraId="61FD6852" w14:textId="77777777" w:rsidR="009D7DFE" w:rsidRDefault="009D7DFE" w:rsidP="009D7DFE">
      <w:pPr>
        <w:spacing w:after="0" w:line="240" w:lineRule="exact"/>
        <w:jc w:val="both"/>
      </w:pPr>
    </w:p>
    <w:p w14:paraId="5197FBF6" w14:textId="77777777" w:rsidR="009D7DFE" w:rsidRDefault="009D7DFE" w:rsidP="009D7DFE">
      <w:pPr>
        <w:spacing w:after="0" w:line="240" w:lineRule="exact"/>
        <w:jc w:val="both"/>
      </w:pPr>
    </w:p>
    <w:p w14:paraId="4EA9F4F7" w14:textId="77777777" w:rsidR="009D7DFE" w:rsidRDefault="009D7DFE" w:rsidP="009D7DFE">
      <w:pPr>
        <w:spacing w:after="0" w:line="240" w:lineRule="exact"/>
        <w:jc w:val="both"/>
      </w:pPr>
    </w:p>
    <w:p w14:paraId="69279772" w14:textId="77777777" w:rsidR="009D7DFE" w:rsidRDefault="009D7DFE" w:rsidP="009D7DFE">
      <w:pPr>
        <w:spacing w:after="0" w:line="240" w:lineRule="exact"/>
        <w:jc w:val="both"/>
      </w:pPr>
    </w:p>
    <w:p w14:paraId="2EE9E9F3" w14:textId="77777777" w:rsidR="009D7DFE" w:rsidRDefault="009D7DFE" w:rsidP="009D7DFE">
      <w:pPr>
        <w:spacing w:after="0" w:line="240" w:lineRule="exact"/>
        <w:jc w:val="both"/>
      </w:pPr>
    </w:p>
    <w:p w14:paraId="5EC0DA94" w14:textId="77777777" w:rsidR="009D7DFE" w:rsidRDefault="009D7DFE" w:rsidP="009D7DFE">
      <w:pPr>
        <w:spacing w:after="0" w:line="240" w:lineRule="exact"/>
        <w:jc w:val="both"/>
      </w:pPr>
    </w:p>
    <w:p w14:paraId="278E4EA9" w14:textId="77777777" w:rsidR="009D7DFE" w:rsidRDefault="009D7DFE" w:rsidP="009D7DFE">
      <w:pPr>
        <w:spacing w:after="0" w:line="240" w:lineRule="exact"/>
        <w:jc w:val="both"/>
      </w:pPr>
    </w:p>
    <w:p w14:paraId="196C7CA4" w14:textId="77777777" w:rsidR="009D7DFE" w:rsidRDefault="009D7DFE" w:rsidP="009D7DFE">
      <w:pPr>
        <w:spacing w:after="0" w:line="240" w:lineRule="exact"/>
        <w:jc w:val="both"/>
      </w:pPr>
    </w:p>
    <w:p w14:paraId="71F671D9" w14:textId="77777777" w:rsidR="009D7DFE" w:rsidRDefault="009D7DFE" w:rsidP="009D7DFE">
      <w:pPr>
        <w:spacing w:after="0" w:line="240" w:lineRule="exact"/>
        <w:jc w:val="both"/>
      </w:pPr>
    </w:p>
    <w:p w14:paraId="167A7C9C" w14:textId="77777777" w:rsidR="009D7DFE" w:rsidRDefault="009D7DFE" w:rsidP="009D7DFE">
      <w:pPr>
        <w:spacing w:after="0" w:line="240" w:lineRule="exact"/>
        <w:jc w:val="both"/>
      </w:pPr>
    </w:p>
    <w:p w14:paraId="740B1A00" w14:textId="77777777" w:rsidR="009D7DFE" w:rsidRDefault="009D7DFE" w:rsidP="009D7DFE">
      <w:pPr>
        <w:spacing w:after="0" w:line="240" w:lineRule="exact"/>
        <w:jc w:val="both"/>
      </w:pPr>
    </w:p>
    <w:p w14:paraId="68F16E14" w14:textId="77777777" w:rsidR="009D7DFE" w:rsidRDefault="009D7DFE" w:rsidP="009D7DFE">
      <w:pPr>
        <w:spacing w:after="0" w:line="240" w:lineRule="exact"/>
        <w:jc w:val="both"/>
      </w:pPr>
    </w:p>
    <w:p w14:paraId="1118EDAE" w14:textId="77777777" w:rsidR="009D7DFE" w:rsidRDefault="009D7DFE" w:rsidP="009D7DFE">
      <w:pPr>
        <w:spacing w:after="0" w:line="240" w:lineRule="exact"/>
        <w:jc w:val="both"/>
      </w:pPr>
    </w:p>
    <w:p w14:paraId="0462DBB8" w14:textId="77777777" w:rsidR="00A81193" w:rsidRPr="00FC7EFB" w:rsidRDefault="009D7DFE" w:rsidP="009D7DFE">
      <w:pPr>
        <w:shd w:val="clear" w:color="auto" w:fill="FFFFFF"/>
        <w:spacing w:after="0" w:line="240" w:lineRule="auto"/>
        <w:jc w:val="both"/>
      </w:pPr>
      <w:r w:rsidRPr="009D7DFE">
        <w:rPr>
          <w:sz w:val="20"/>
          <w:szCs w:val="20"/>
        </w:rPr>
        <w:t xml:space="preserve">Ф.Ф. </w:t>
      </w:r>
      <w:proofErr w:type="spellStart"/>
      <w:r w:rsidRPr="009D7DFE">
        <w:rPr>
          <w:sz w:val="20"/>
          <w:szCs w:val="20"/>
        </w:rPr>
        <w:t>Янгуразов</w:t>
      </w:r>
      <w:proofErr w:type="spellEnd"/>
      <w:r w:rsidRPr="009D7DFE">
        <w:rPr>
          <w:sz w:val="20"/>
          <w:szCs w:val="20"/>
        </w:rPr>
        <w:t>, 8(34778)2-12-65</w:t>
      </w:r>
    </w:p>
    <w:sectPr w:rsidR="00A81193" w:rsidRPr="00FC7EFB" w:rsidSect="00B0398C"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7667" w14:textId="77777777" w:rsidR="00F228C5" w:rsidRDefault="00F228C5" w:rsidP="00B0398C">
      <w:pPr>
        <w:spacing w:after="0" w:line="240" w:lineRule="auto"/>
      </w:pPr>
      <w:r>
        <w:separator/>
      </w:r>
    </w:p>
  </w:endnote>
  <w:endnote w:type="continuationSeparator" w:id="0">
    <w:p w14:paraId="525E8051" w14:textId="77777777" w:rsidR="00F228C5" w:rsidRDefault="00F228C5" w:rsidP="00B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DEEF" w14:textId="77777777" w:rsidR="00F228C5" w:rsidRDefault="00F228C5" w:rsidP="00B0398C">
      <w:pPr>
        <w:spacing w:after="0" w:line="240" w:lineRule="auto"/>
      </w:pPr>
      <w:r>
        <w:separator/>
      </w:r>
    </w:p>
  </w:footnote>
  <w:footnote w:type="continuationSeparator" w:id="0">
    <w:p w14:paraId="3B80A0DD" w14:textId="77777777" w:rsidR="00F228C5" w:rsidRDefault="00F228C5" w:rsidP="00B03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B9"/>
    <w:rsid w:val="00017755"/>
    <w:rsid w:val="000453B1"/>
    <w:rsid w:val="000F68F4"/>
    <w:rsid w:val="00111313"/>
    <w:rsid w:val="001214FD"/>
    <w:rsid w:val="001635A8"/>
    <w:rsid w:val="00164805"/>
    <w:rsid w:val="001C37A5"/>
    <w:rsid w:val="001C4295"/>
    <w:rsid w:val="001E1192"/>
    <w:rsid w:val="002036F8"/>
    <w:rsid w:val="002402E3"/>
    <w:rsid w:val="002B535F"/>
    <w:rsid w:val="0040592B"/>
    <w:rsid w:val="004D045C"/>
    <w:rsid w:val="0051043E"/>
    <w:rsid w:val="00521AC1"/>
    <w:rsid w:val="005263B9"/>
    <w:rsid w:val="00577989"/>
    <w:rsid w:val="005B28F7"/>
    <w:rsid w:val="005D38CC"/>
    <w:rsid w:val="00641D86"/>
    <w:rsid w:val="00683A59"/>
    <w:rsid w:val="00694535"/>
    <w:rsid w:val="006A121C"/>
    <w:rsid w:val="006D6634"/>
    <w:rsid w:val="007218EF"/>
    <w:rsid w:val="00736F12"/>
    <w:rsid w:val="00773256"/>
    <w:rsid w:val="007B75A8"/>
    <w:rsid w:val="007D280E"/>
    <w:rsid w:val="007D4E76"/>
    <w:rsid w:val="008F1518"/>
    <w:rsid w:val="0092383C"/>
    <w:rsid w:val="0096466D"/>
    <w:rsid w:val="009811E5"/>
    <w:rsid w:val="00987BD8"/>
    <w:rsid w:val="009A1832"/>
    <w:rsid w:val="009A2DF7"/>
    <w:rsid w:val="009C7DE7"/>
    <w:rsid w:val="009D7DFE"/>
    <w:rsid w:val="009E11D6"/>
    <w:rsid w:val="00A440DE"/>
    <w:rsid w:val="00A54007"/>
    <w:rsid w:val="00A60E33"/>
    <w:rsid w:val="00A71B32"/>
    <w:rsid w:val="00A81193"/>
    <w:rsid w:val="00A9653D"/>
    <w:rsid w:val="00B0398C"/>
    <w:rsid w:val="00B60564"/>
    <w:rsid w:val="00B9294A"/>
    <w:rsid w:val="00BB21FE"/>
    <w:rsid w:val="00BD606D"/>
    <w:rsid w:val="00C231BD"/>
    <w:rsid w:val="00C45530"/>
    <w:rsid w:val="00C82BD4"/>
    <w:rsid w:val="00C854C5"/>
    <w:rsid w:val="00CE0931"/>
    <w:rsid w:val="00D11E6C"/>
    <w:rsid w:val="00D2228B"/>
    <w:rsid w:val="00D42964"/>
    <w:rsid w:val="00D77BD8"/>
    <w:rsid w:val="00D9422F"/>
    <w:rsid w:val="00E125F2"/>
    <w:rsid w:val="00E506C1"/>
    <w:rsid w:val="00E72B37"/>
    <w:rsid w:val="00E75437"/>
    <w:rsid w:val="00EA4391"/>
    <w:rsid w:val="00F228C5"/>
    <w:rsid w:val="00F43E6C"/>
    <w:rsid w:val="00F50DE5"/>
    <w:rsid w:val="00F8544C"/>
    <w:rsid w:val="00FC7EFB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64E2"/>
  <w15:chartTrackingRefBased/>
  <w15:docId w15:val="{BB918C8E-4295-4A9B-A458-2A36D58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F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6F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98C"/>
  </w:style>
  <w:style w:type="paragraph" w:styleId="a8">
    <w:name w:val="footer"/>
    <w:basedOn w:val="a"/>
    <w:link w:val="a9"/>
    <w:uiPriority w:val="99"/>
    <w:unhideWhenUsed/>
    <w:rsid w:val="00B0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DC89-BE42-4433-9A55-C1E25A28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Управделами</cp:lastModifiedBy>
  <cp:revision>2</cp:revision>
  <cp:lastPrinted>2022-03-18T13:54:00Z</cp:lastPrinted>
  <dcterms:created xsi:type="dcterms:W3CDTF">2022-03-23T04:25:00Z</dcterms:created>
  <dcterms:modified xsi:type="dcterms:W3CDTF">2022-03-23T04:25:00Z</dcterms:modified>
</cp:coreProperties>
</file>