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0B31A6EE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C20ED8">
        <w:rPr>
          <w:rFonts w:ascii="Times New Roman" w:hAnsi="Times New Roman" w:cs="Times New Roman"/>
          <w:sz w:val="28"/>
          <w:szCs w:val="28"/>
        </w:rPr>
        <w:t>марта</w:t>
      </w:r>
      <w:r w:rsidR="00033926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3DED105D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33926">
        <w:rPr>
          <w:rFonts w:ascii="Times New Roman" w:hAnsi="Times New Roman" w:cs="Times New Roman"/>
          <w:sz w:val="28"/>
          <w:szCs w:val="28"/>
        </w:rPr>
        <w:t>2</w:t>
      </w:r>
      <w:r w:rsidR="00C20ED8">
        <w:rPr>
          <w:rFonts w:ascii="Times New Roman" w:hAnsi="Times New Roman" w:cs="Times New Roman"/>
          <w:sz w:val="28"/>
          <w:szCs w:val="28"/>
        </w:rPr>
        <w:t>6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0ED8">
        <w:rPr>
          <w:rFonts w:ascii="Times New Roman" w:hAnsi="Times New Roman" w:cs="Times New Roman"/>
          <w:sz w:val="28"/>
          <w:szCs w:val="28"/>
        </w:rPr>
        <w:t>февраля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EFA0" w14:textId="77777777" w:rsidR="00C54A78" w:rsidRDefault="00C54A78">
      <w:r>
        <w:separator/>
      </w:r>
    </w:p>
  </w:endnote>
  <w:endnote w:type="continuationSeparator" w:id="0">
    <w:p w14:paraId="7CD9B055" w14:textId="77777777" w:rsidR="00C54A78" w:rsidRDefault="00C5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D758" w14:textId="77777777" w:rsidR="00C54A78" w:rsidRDefault="00C54A78">
      <w:r>
        <w:separator/>
      </w:r>
    </w:p>
  </w:footnote>
  <w:footnote w:type="continuationSeparator" w:id="0">
    <w:p w14:paraId="1CED1127" w14:textId="77777777" w:rsidR="00C54A78" w:rsidRDefault="00C5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3799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32</cp:revision>
  <cp:lastPrinted>2021-02-25T09:58:00Z</cp:lastPrinted>
  <dcterms:created xsi:type="dcterms:W3CDTF">2019-09-28T07:15:00Z</dcterms:created>
  <dcterms:modified xsi:type="dcterms:W3CDTF">2021-02-25T09:58:00Z</dcterms:modified>
</cp:coreProperties>
</file>