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4E" w:rsidRDefault="00B3514E" w:rsidP="00B3514E">
      <w:pPr>
        <w:pStyle w:val="a6"/>
        <w:tabs>
          <w:tab w:val="left" w:pos="3840"/>
          <w:tab w:val="center" w:pos="4677"/>
        </w:tabs>
        <w:spacing w:before="0" w:beforeAutospacing="0" w:after="0" w:afterAutospacing="0" w:line="312" w:lineRule="atLeast"/>
        <w:jc w:val="right"/>
        <w:textAlignment w:val="baseline"/>
        <w:rPr>
          <w:rStyle w:val="a7"/>
          <w:sz w:val="28"/>
          <w:szCs w:val="28"/>
          <w:bdr w:val="none" w:sz="0" w:space="0" w:color="auto" w:frame="1"/>
        </w:rPr>
      </w:pPr>
      <w:r>
        <w:rPr>
          <w:rStyle w:val="a7"/>
          <w:sz w:val="28"/>
          <w:szCs w:val="28"/>
          <w:bdr w:val="none" w:sz="0" w:space="0" w:color="auto" w:frame="1"/>
        </w:rPr>
        <w:t>ПРОЕКТ</w:t>
      </w:r>
    </w:p>
    <w:p w:rsidR="00807BF1" w:rsidRPr="00D851D6" w:rsidRDefault="00807BF1" w:rsidP="00807BF1">
      <w:pPr>
        <w:pStyle w:val="a6"/>
        <w:tabs>
          <w:tab w:val="left" w:pos="3840"/>
          <w:tab w:val="center" w:pos="4677"/>
        </w:tabs>
        <w:spacing w:before="0" w:beforeAutospacing="0" w:after="0" w:afterAutospacing="0" w:line="312" w:lineRule="atLeast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D851D6">
        <w:rPr>
          <w:rStyle w:val="a7"/>
          <w:sz w:val="28"/>
          <w:szCs w:val="28"/>
          <w:bdr w:val="none" w:sz="0" w:space="0" w:color="auto" w:frame="1"/>
        </w:rPr>
        <w:t xml:space="preserve">Администрация </w:t>
      </w:r>
      <w:r w:rsidR="00D55876">
        <w:rPr>
          <w:rStyle w:val="a7"/>
          <w:sz w:val="28"/>
          <w:szCs w:val="28"/>
          <w:bdr w:val="none" w:sz="0" w:space="0" w:color="auto" w:frame="1"/>
        </w:rPr>
        <w:t>с</w:t>
      </w:r>
      <w:r w:rsidR="00D851D6" w:rsidRPr="00D851D6">
        <w:rPr>
          <w:rStyle w:val="a7"/>
          <w:sz w:val="28"/>
          <w:szCs w:val="28"/>
          <w:bdr w:val="none" w:sz="0" w:space="0" w:color="auto" w:frame="1"/>
        </w:rPr>
        <w:t>ельского</w:t>
      </w:r>
      <w:r w:rsidRPr="00D851D6">
        <w:rPr>
          <w:rStyle w:val="a7"/>
          <w:sz w:val="28"/>
          <w:szCs w:val="28"/>
          <w:bdr w:val="none" w:sz="0" w:space="0" w:color="auto" w:frame="1"/>
        </w:rPr>
        <w:t xml:space="preserve"> поселения </w:t>
      </w:r>
      <w:r w:rsidR="00D55876">
        <w:rPr>
          <w:rStyle w:val="a7"/>
          <w:sz w:val="28"/>
          <w:szCs w:val="28"/>
          <w:bdr w:val="none" w:sz="0" w:space="0" w:color="auto" w:frame="1"/>
        </w:rPr>
        <w:t xml:space="preserve">Буль-Кайпановский </w:t>
      </w:r>
      <w:r w:rsidRPr="00D851D6">
        <w:rPr>
          <w:rStyle w:val="a7"/>
          <w:sz w:val="28"/>
          <w:szCs w:val="28"/>
          <w:bdr w:val="none" w:sz="0" w:space="0" w:color="auto" w:frame="1"/>
        </w:rPr>
        <w:t>сельсовет муниципального района Татышлинский район Республики Башкортостан</w:t>
      </w:r>
    </w:p>
    <w:p w:rsidR="00807BF1" w:rsidRDefault="00807BF1" w:rsidP="00807BF1">
      <w:pPr>
        <w:pStyle w:val="a6"/>
        <w:tabs>
          <w:tab w:val="left" w:pos="3840"/>
          <w:tab w:val="center" w:pos="4677"/>
        </w:tabs>
        <w:spacing w:before="0" w:beforeAutospacing="0" w:after="0" w:afterAutospacing="0" w:line="312" w:lineRule="atLeast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D851D6" w:rsidRPr="00D851D6" w:rsidRDefault="00D851D6" w:rsidP="00807BF1">
      <w:pPr>
        <w:pStyle w:val="a6"/>
        <w:tabs>
          <w:tab w:val="left" w:pos="3840"/>
          <w:tab w:val="center" w:pos="4677"/>
        </w:tabs>
        <w:spacing w:before="0" w:beforeAutospacing="0" w:after="0" w:afterAutospacing="0" w:line="312" w:lineRule="atLeast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807BF1" w:rsidRPr="00D851D6" w:rsidRDefault="00807BF1" w:rsidP="00807BF1">
      <w:pPr>
        <w:pStyle w:val="a6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D851D6">
        <w:rPr>
          <w:rStyle w:val="a7"/>
          <w:sz w:val="28"/>
          <w:szCs w:val="28"/>
          <w:bdr w:val="none" w:sz="0" w:space="0" w:color="auto" w:frame="1"/>
        </w:rPr>
        <w:t>ПОСТАНОВЛЕНИЕ</w:t>
      </w:r>
    </w:p>
    <w:p w:rsidR="00807BF1" w:rsidRPr="00D851D6" w:rsidRDefault="00807BF1" w:rsidP="00807BF1">
      <w:pPr>
        <w:pStyle w:val="a6"/>
        <w:tabs>
          <w:tab w:val="left" w:pos="2560"/>
        </w:tabs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807BF1" w:rsidRDefault="00D851D6" w:rsidP="00807BF1">
      <w:pPr>
        <w:pStyle w:val="a6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 2015 г. </w:t>
      </w:r>
      <w:r w:rsidR="00807BF1" w:rsidRPr="00D851D6">
        <w:rPr>
          <w:sz w:val="28"/>
          <w:szCs w:val="28"/>
        </w:rPr>
        <w:t>                                                                         № ___</w:t>
      </w:r>
    </w:p>
    <w:p w:rsidR="00D851D6" w:rsidRPr="00D851D6" w:rsidRDefault="00D851D6" w:rsidP="00807BF1">
      <w:pPr>
        <w:pStyle w:val="a6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</w:p>
    <w:p w:rsidR="00807BF1" w:rsidRDefault="00807BF1" w:rsidP="00D851D6">
      <w:pPr>
        <w:pStyle w:val="a6"/>
        <w:spacing w:before="0" w:beforeAutospacing="0" w:after="0" w:afterAutospacing="0" w:line="312" w:lineRule="atLeast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D851D6">
        <w:rPr>
          <w:rStyle w:val="a7"/>
          <w:sz w:val="28"/>
          <w:szCs w:val="28"/>
          <w:bdr w:val="none" w:sz="0" w:space="0" w:color="auto" w:frame="1"/>
        </w:rPr>
        <w:t>Об утверждении Правил присвоения, изменения и аннулирования адресов</w:t>
      </w:r>
    </w:p>
    <w:p w:rsidR="00D851D6" w:rsidRPr="00D851D6" w:rsidRDefault="00D851D6" w:rsidP="00D851D6">
      <w:pPr>
        <w:pStyle w:val="a6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807BF1" w:rsidRPr="00D851D6" w:rsidRDefault="00807BF1" w:rsidP="00807BF1">
      <w:pPr>
        <w:pStyle w:val="a6"/>
        <w:spacing w:before="0" w:beforeAutospacing="0" w:after="0" w:afterAutospacing="0" w:line="312" w:lineRule="atLeast"/>
        <w:jc w:val="both"/>
        <w:textAlignment w:val="baseline"/>
        <w:rPr>
          <w:b/>
          <w:sz w:val="28"/>
          <w:szCs w:val="28"/>
        </w:rPr>
      </w:pPr>
    </w:p>
    <w:p w:rsidR="00807BF1" w:rsidRPr="00D851D6" w:rsidRDefault="00D851D6" w:rsidP="00D851D6">
      <w:pPr>
        <w:pStyle w:val="a6"/>
        <w:spacing w:before="0" w:beforeAutospacing="0" w:after="24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части 1 статьи 5 Федерального закона </w:t>
      </w:r>
      <w:r w:rsidR="00373BF3">
        <w:rPr>
          <w:sz w:val="28"/>
          <w:szCs w:val="28"/>
        </w:rPr>
        <w:t xml:space="preserve"> от 28 декабря 2013 г. №443-ФЗ </w:t>
      </w:r>
      <w:r>
        <w:rPr>
          <w:sz w:val="28"/>
          <w:szCs w:val="28"/>
        </w:rPr>
        <w:t xml:space="preserve"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19.11.2014 №1221 «Об утверждении Правил присвоения, изменения и аннулирования адресов» </w:t>
      </w:r>
      <w:r w:rsidR="00807BF1" w:rsidRPr="00D851D6">
        <w:rPr>
          <w:b/>
          <w:sz w:val="28"/>
          <w:szCs w:val="28"/>
        </w:rPr>
        <w:t>п о с т а н о в л я ю:</w:t>
      </w:r>
    </w:p>
    <w:p w:rsidR="00807BF1" w:rsidRDefault="00807BF1" w:rsidP="00D851D6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D851D6">
        <w:rPr>
          <w:sz w:val="28"/>
          <w:szCs w:val="28"/>
        </w:rPr>
        <w:t>Утвердить Правила присвоения, изменения и аннулиро</w:t>
      </w:r>
      <w:r w:rsidR="00D851D6">
        <w:rPr>
          <w:sz w:val="28"/>
          <w:szCs w:val="28"/>
        </w:rPr>
        <w:t>вания адресов согласно приложению.</w:t>
      </w:r>
    </w:p>
    <w:p w:rsidR="00D851D6" w:rsidRPr="00373BF3" w:rsidRDefault="00D851D6" w:rsidP="00D851D6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информационном стенде и на официальном сайте  адм</w:t>
      </w:r>
      <w:r w:rsidR="00D55876">
        <w:rPr>
          <w:rFonts w:ascii="Times New Roman" w:hAnsi="Times New Roman"/>
          <w:sz w:val="28"/>
          <w:szCs w:val="28"/>
        </w:rPr>
        <w:t>инистрации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D55876">
        <w:rPr>
          <w:rFonts w:ascii="Times New Roman" w:hAnsi="Times New Roman"/>
          <w:sz w:val="28"/>
          <w:szCs w:val="28"/>
        </w:rPr>
        <w:t>Буль-Кайпановский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373BF3">
        <w:rPr>
          <w:rFonts w:ascii="Times New Roman" w:hAnsi="Times New Roman"/>
          <w:sz w:val="28"/>
          <w:szCs w:val="28"/>
        </w:rPr>
        <w:t xml:space="preserve"> </w:t>
      </w:r>
      <w:r w:rsidR="00373BF3" w:rsidRPr="00373BF3">
        <w:rPr>
          <w:rFonts w:ascii="Times New Roman" w:hAnsi="Times New Roman"/>
          <w:sz w:val="28"/>
          <w:szCs w:val="28"/>
        </w:rPr>
        <w:t>в сети Интернет</w:t>
      </w:r>
      <w:r w:rsidR="00D55876">
        <w:rPr>
          <w:rFonts w:ascii="Times New Roman" w:hAnsi="Times New Roman"/>
          <w:sz w:val="28"/>
          <w:szCs w:val="28"/>
        </w:rPr>
        <w:t>.</w:t>
      </w:r>
    </w:p>
    <w:p w:rsidR="00807BF1" w:rsidRPr="00D851D6" w:rsidRDefault="00D851D6" w:rsidP="008F3351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07BF1" w:rsidRPr="00D851D6">
        <w:rPr>
          <w:sz w:val="28"/>
          <w:szCs w:val="28"/>
        </w:rPr>
        <w:t>. Постановление вступает в силу с момента официального обнародования.</w:t>
      </w:r>
    </w:p>
    <w:p w:rsidR="00807BF1" w:rsidRPr="00D851D6" w:rsidRDefault="00D55876" w:rsidP="008F3351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Контроль за исполнение</w:t>
      </w:r>
      <w:r w:rsidR="00807BF1" w:rsidRPr="00D851D6">
        <w:rPr>
          <w:sz w:val="28"/>
          <w:szCs w:val="28"/>
        </w:rPr>
        <w:t> </w:t>
      </w:r>
      <w:r w:rsidR="00D851D6">
        <w:rPr>
          <w:sz w:val="28"/>
          <w:szCs w:val="28"/>
        </w:rPr>
        <w:t>настоящего</w:t>
      </w:r>
      <w:r w:rsidR="00807BF1" w:rsidRPr="00D851D6">
        <w:rPr>
          <w:sz w:val="28"/>
          <w:szCs w:val="28"/>
        </w:rPr>
        <w:t xml:space="preserve"> постановления оставляю за собой.</w:t>
      </w:r>
    </w:p>
    <w:p w:rsidR="00807BF1" w:rsidRDefault="00807BF1" w:rsidP="008F3351">
      <w:pPr>
        <w:pStyle w:val="a6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</w:p>
    <w:p w:rsidR="00D851D6" w:rsidRPr="00D851D6" w:rsidRDefault="00D851D6" w:rsidP="00807BF1">
      <w:pPr>
        <w:pStyle w:val="a6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807BF1" w:rsidRPr="00D851D6" w:rsidRDefault="00807BF1" w:rsidP="00807BF1">
      <w:pPr>
        <w:pStyle w:val="a6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D851D6">
        <w:rPr>
          <w:sz w:val="28"/>
          <w:szCs w:val="28"/>
        </w:rPr>
        <w:t xml:space="preserve">Глава </w:t>
      </w:r>
      <w:r w:rsidR="00D55876">
        <w:rPr>
          <w:sz w:val="28"/>
          <w:szCs w:val="28"/>
        </w:rPr>
        <w:t>с</w:t>
      </w:r>
      <w:r w:rsidR="00D851D6">
        <w:rPr>
          <w:sz w:val="28"/>
          <w:szCs w:val="28"/>
        </w:rPr>
        <w:t>ельского</w:t>
      </w:r>
      <w:r w:rsidRPr="00D851D6">
        <w:rPr>
          <w:sz w:val="28"/>
          <w:szCs w:val="28"/>
        </w:rPr>
        <w:t xml:space="preserve"> поселения</w:t>
      </w:r>
      <w:r w:rsidR="00D55876">
        <w:rPr>
          <w:sz w:val="28"/>
          <w:szCs w:val="28"/>
        </w:rPr>
        <w:t>:</w:t>
      </w:r>
      <w:r w:rsidRPr="00D851D6">
        <w:rPr>
          <w:sz w:val="28"/>
          <w:szCs w:val="28"/>
        </w:rPr>
        <w:t xml:space="preserve">                                  </w:t>
      </w:r>
      <w:r w:rsidR="00D851D6">
        <w:rPr>
          <w:sz w:val="28"/>
          <w:szCs w:val="28"/>
        </w:rPr>
        <w:t xml:space="preserve">      </w:t>
      </w:r>
      <w:r w:rsidRPr="00D851D6">
        <w:rPr>
          <w:sz w:val="28"/>
          <w:szCs w:val="28"/>
        </w:rPr>
        <w:t xml:space="preserve">               </w:t>
      </w:r>
      <w:r w:rsidR="00D55876">
        <w:rPr>
          <w:sz w:val="28"/>
          <w:szCs w:val="28"/>
        </w:rPr>
        <w:t>Х.М.Аюпов</w:t>
      </w:r>
    </w:p>
    <w:p w:rsidR="00807BF1" w:rsidRPr="00D851D6" w:rsidRDefault="00807BF1" w:rsidP="00807BF1">
      <w:pPr>
        <w:pStyle w:val="a6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807BF1" w:rsidRPr="00D851D6" w:rsidRDefault="00807BF1" w:rsidP="00807BF1">
      <w:pPr>
        <w:pStyle w:val="a6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B3514E" w:rsidRDefault="00B3514E" w:rsidP="00D851D6">
      <w:pPr>
        <w:pStyle w:val="a6"/>
        <w:spacing w:before="0" w:beforeAutospacing="0" w:after="0" w:afterAutospacing="0"/>
        <w:ind w:left="5664"/>
        <w:rPr>
          <w:color w:val="000000"/>
        </w:rPr>
      </w:pPr>
    </w:p>
    <w:p w:rsidR="00B3514E" w:rsidRDefault="00B3514E" w:rsidP="00D851D6">
      <w:pPr>
        <w:pStyle w:val="a6"/>
        <w:spacing w:before="0" w:beforeAutospacing="0" w:after="0" w:afterAutospacing="0"/>
        <w:ind w:left="5664"/>
        <w:rPr>
          <w:color w:val="000000"/>
        </w:rPr>
      </w:pPr>
    </w:p>
    <w:p w:rsidR="00D851D6" w:rsidRDefault="00D851D6" w:rsidP="00D851D6">
      <w:pPr>
        <w:pStyle w:val="a6"/>
        <w:spacing w:before="0" w:beforeAutospacing="0" w:after="0" w:afterAutospacing="0"/>
        <w:ind w:left="5664"/>
        <w:rPr>
          <w:color w:val="000000"/>
        </w:rPr>
      </w:pPr>
      <w:r>
        <w:rPr>
          <w:color w:val="000000"/>
        </w:rPr>
        <w:t>Приложение</w:t>
      </w:r>
    </w:p>
    <w:p w:rsidR="00D851D6" w:rsidRDefault="00D55876" w:rsidP="00D851D6">
      <w:pPr>
        <w:pStyle w:val="a6"/>
        <w:spacing w:before="0" w:beforeAutospacing="0" w:after="0" w:afterAutospacing="0"/>
        <w:ind w:left="5664"/>
        <w:rPr>
          <w:color w:val="000000"/>
        </w:rPr>
      </w:pPr>
      <w:r>
        <w:rPr>
          <w:color w:val="000000"/>
        </w:rPr>
        <w:t>к постановлению главы с</w:t>
      </w:r>
      <w:r w:rsidR="00D851D6">
        <w:rPr>
          <w:color w:val="000000"/>
        </w:rPr>
        <w:t xml:space="preserve">ельского поселения </w:t>
      </w:r>
      <w:r>
        <w:rPr>
          <w:color w:val="000000"/>
        </w:rPr>
        <w:t>Буль-Кайпановский</w:t>
      </w:r>
      <w:r w:rsidR="00D851D6">
        <w:rPr>
          <w:color w:val="000000"/>
        </w:rPr>
        <w:t xml:space="preserve"> сельсовет МР Татышлинский район РБ</w:t>
      </w:r>
    </w:p>
    <w:p w:rsidR="00D851D6" w:rsidRDefault="00D851D6" w:rsidP="00D851D6">
      <w:pPr>
        <w:pStyle w:val="a6"/>
        <w:spacing w:before="0" w:beforeAutospacing="0" w:after="0" w:afterAutospacing="0"/>
        <w:ind w:left="5664"/>
        <w:rPr>
          <w:color w:val="000000"/>
        </w:rPr>
      </w:pPr>
      <w:r>
        <w:rPr>
          <w:color w:val="000000"/>
        </w:rPr>
        <w:t>от  __________ 2015  г. №_____</w:t>
      </w:r>
    </w:p>
    <w:p w:rsidR="00807BF1" w:rsidRPr="00D851D6" w:rsidRDefault="00807BF1" w:rsidP="00807BF1">
      <w:pPr>
        <w:pStyle w:val="a6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</w:p>
    <w:p w:rsidR="00807BF1" w:rsidRPr="008F3351" w:rsidRDefault="00807BF1" w:rsidP="00807BF1">
      <w:pPr>
        <w:pStyle w:val="a6"/>
        <w:tabs>
          <w:tab w:val="left" w:pos="3840"/>
          <w:tab w:val="center" w:pos="4677"/>
        </w:tabs>
        <w:spacing w:before="0" w:beforeAutospacing="0" w:after="0" w:afterAutospacing="0" w:line="312" w:lineRule="atLeast"/>
        <w:jc w:val="center"/>
        <w:textAlignment w:val="baseline"/>
        <w:rPr>
          <w:sz w:val="26"/>
          <w:szCs w:val="26"/>
        </w:rPr>
      </w:pPr>
      <w:r w:rsidRPr="008F3351">
        <w:rPr>
          <w:rStyle w:val="a7"/>
          <w:sz w:val="26"/>
          <w:szCs w:val="26"/>
          <w:bdr w:val="none" w:sz="0" w:space="0" w:color="auto" w:frame="1"/>
        </w:rPr>
        <w:t>ПРАВИЛА</w:t>
      </w:r>
    </w:p>
    <w:p w:rsidR="00807BF1" w:rsidRPr="008F3351" w:rsidRDefault="00807BF1" w:rsidP="00807BF1">
      <w:pPr>
        <w:pStyle w:val="a6"/>
        <w:tabs>
          <w:tab w:val="right" w:pos="9354"/>
        </w:tabs>
        <w:spacing w:before="0" w:beforeAutospacing="0" w:after="0" w:afterAutospacing="0" w:line="312" w:lineRule="atLeast"/>
        <w:jc w:val="center"/>
        <w:textAlignment w:val="baseline"/>
        <w:rPr>
          <w:sz w:val="26"/>
          <w:szCs w:val="26"/>
        </w:rPr>
      </w:pPr>
      <w:r w:rsidRPr="008F3351">
        <w:rPr>
          <w:rStyle w:val="a7"/>
          <w:sz w:val="26"/>
          <w:szCs w:val="26"/>
          <w:bdr w:val="none" w:sz="0" w:space="0" w:color="auto" w:frame="1"/>
        </w:rPr>
        <w:t>присвоения, изменения и аннулирования адресов</w:t>
      </w:r>
    </w:p>
    <w:p w:rsidR="00807BF1" w:rsidRPr="008F3351" w:rsidRDefault="00807BF1" w:rsidP="00807BF1">
      <w:pPr>
        <w:pStyle w:val="a6"/>
        <w:tabs>
          <w:tab w:val="left" w:pos="8600"/>
        </w:tabs>
        <w:spacing w:before="0" w:beforeAutospacing="0" w:after="0" w:afterAutospacing="0" w:line="312" w:lineRule="atLeast"/>
        <w:jc w:val="center"/>
        <w:textAlignment w:val="baseline"/>
        <w:rPr>
          <w:sz w:val="26"/>
          <w:szCs w:val="26"/>
        </w:rPr>
      </w:pPr>
    </w:p>
    <w:p w:rsidR="00807BF1" w:rsidRPr="008F3351" w:rsidRDefault="00807BF1" w:rsidP="00807BF1">
      <w:pPr>
        <w:pStyle w:val="a6"/>
        <w:tabs>
          <w:tab w:val="left" w:pos="3060"/>
        </w:tabs>
        <w:spacing w:before="0" w:beforeAutospacing="0" w:after="0" w:afterAutospacing="0" w:line="312" w:lineRule="atLeast"/>
        <w:jc w:val="center"/>
        <w:textAlignment w:val="baseline"/>
        <w:rPr>
          <w:rStyle w:val="a7"/>
          <w:sz w:val="26"/>
          <w:szCs w:val="26"/>
          <w:bdr w:val="none" w:sz="0" w:space="0" w:color="auto" w:frame="1"/>
        </w:rPr>
      </w:pPr>
      <w:r w:rsidRPr="008F3351">
        <w:rPr>
          <w:rStyle w:val="a7"/>
          <w:sz w:val="26"/>
          <w:szCs w:val="26"/>
          <w:bdr w:val="none" w:sz="0" w:space="0" w:color="auto" w:frame="1"/>
        </w:rPr>
        <w:t>I. Общие положения</w:t>
      </w:r>
    </w:p>
    <w:p w:rsidR="00807BF1" w:rsidRPr="008F3351" w:rsidRDefault="00807BF1" w:rsidP="00807BF1">
      <w:pPr>
        <w:pStyle w:val="a6"/>
        <w:tabs>
          <w:tab w:val="left" w:pos="3060"/>
        </w:tabs>
        <w:spacing w:before="0" w:beforeAutospacing="0" w:after="0" w:afterAutospacing="0" w:line="312" w:lineRule="atLeast"/>
        <w:jc w:val="center"/>
        <w:textAlignment w:val="baseline"/>
        <w:rPr>
          <w:sz w:val="26"/>
          <w:szCs w:val="26"/>
        </w:rPr>
      </w:pP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2. Понятия, используемые в настоящих Правилах, означают следующее: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«адресообразующие элементы» —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«уникальный номер адреса объекта адресации в государственном адресном реестре» — номер записи, который присваивается адресу объекта адресации в государственном адресном реестре;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«элемент планировочной структуры» — зона (массив), район (в том числе жилой район, микрорайон,  квартал, промышленный  район),</w:t>
      </w:r>
      <w:r w:rsidR="00D851D6" w:rsidRPr="008F3351">
        <w:rPr>
          <w:sz w:val="26"/>
          <w:szCs w:val="26"/>
        </w:rPr>
        <w:t xml:space="preserve"> </w:t>
      </w:r>
      <w:r w:rsidRPr="008F3351">
        <w:rPr>
          <w:sz w:val="26"/>
          <w:szCs w:val="26"/>
        </w:rPr>
        <w:t>территории  размещения садоводческих, огороднических и дачных некоммерческих объединений;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«элемент улично-дорожной сети» — улица, проспект, переулок, проезд, набережная, площадь, бульвар, тупик, съезд, шоссе, аллея и иное.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3. Адрес, присвоенный объекту адресации, должен отвечать следующим требованиям: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 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4. Присвоение, изменение и аннулирование адресов осуществляется без взимания платы.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07BF1" w:rsidRDefault="00807BF1" w:rsidP="00D851D6">
      <w:pPr>
        <w:pStyle w:val="a6"/>
        <w:spacing w:before="0" w:beforeAutospacing="0" w:after="0" w:afterAutospacing="0" w:line="312" w:lineRule="atLeast"/>
        <w:ind w:firstLine="709"/>
        <w:jc w:val="center"/>
        <w:textAlignment w:val="baseline"/>
        <w:rPr>
          <w:rStyle w:val="a7"/>
          <w:sz w:val="26"/>
          <w:szCs w:val="26"/>
          <w:bdr w:val="none" w:sz="0" w:space="0" w:color="auto" w:frame="1"/>
        </w:rPr>
      </w:pPr>
      <w:r w:rsidRPr="008F3351">
        <w:rPr>
          <w:rStyle w:val="a7"/>
          <w:sz w:val="26"/>
          <w:szCs w:val="26"/>
          <w:bdr w:val="none" w:sz="0" w:space="0" w:color="auto" w:frame="1"/>
        </w:rPr>
        <w:t>II. Порядок присвоения объекту адресации адреса, изменения и аннулирования такого адреса</w:t>
      </w:r>
    </w:p>
    <w:p w:rsidR="00373BF3" w:rsidRPr="008F3351" w:rsidRDefault="00373BF3" w:rsidP="00D851D6">
      <w:pPr>
        <w:pStyle w:val="a6"/>
        <w:spacing w:before="0" w:beforeAutospacing="0" w:after="0" w:afterAutospacing="0" w:line="312" w:lineRule="atLeast"/>
        <w:ind w:firstLine="709"/>
        <w:jc w:val="center"/>
        <w:textAlignment w:val="baseline"/>
        <w:rPr>
          <w:sz w:val="26"/>
          <w:szCs w:val="26"/>
        </w:rPr>
      </w:pP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6. Присвоение объекту адресации адреса, изменение и аннулирование  такого адреса осуществляется органами местного самоуправления, органами государственной власти субъектов Российской Федерации —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— уполномоченные органы), с использованием федеральной информационной адресной системы.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  указанным  в  пунктах 1 и 3 части 2 статьи 27 Федерального  закона  «О государственном 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</w:t>
      </w:r>
      <w:r w:rsidR="00D851D6" w:rsidRPr="008F3351">
        <w:rPr>
          <w:sz w:val="26"/>
          <w:szCs w:val="26"/>
        </w:rPr>
        <w:t xml:space="preserve"> </w:t>
      </w:r>
      <w:r w:rsidRPr="008F3351">
        <w:rPr>
          <w:sz w:val="26"/>
          <w:szCs w:val="26"/>
        </w:rPr>
        <w:t>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8. Присвоение объекту адресации адреса осуществляется: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а) в отношении земельных участков в случаях: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выдачи (получения) разрешения на строительство здания или сооружения;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  Федеральным  законом  «О государственном кадастре недвижимости», работ,   в результате которых обеспечивается подготовка документов, содержащих  необходимые для осуществления </w:t>
      </w:r>
      <w:r w:rsidRPr="008F3351">
        <w:rPr>
          <w:sz w:val="26"/>
          <w:szCs w:val="26"/>
        </w:rPr>
        <w:lastRenderedPageBreak/>
        <w:t>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 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в) в отношении помещений в случаях: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</w:t>
      </w:r>
      <w:r w:rsidR="00D851D6" w:rsidRPr="008F3351">
        <w:rPr>
          <w:sz w:val="26"/>
          <w:szCs w:val="26"/>
        </w:rPr>
        <w:t xml:space="preserve"> </w:t>
      </w:r>
      <w:r w:rsidRPr="008F3351">
        <w:rPr>
          <w:sz w:val="26"/>
          <w:szCs w:val="26"/>
        </w:rPr>
        <w:t>документов, содержащих необходимые для осуществления государственного кадастрового учета сведения о таком помещении.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  здания, сооружения и объекты незавершенного строительства.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  наименований в соответствии с порядком ведения государственного адресного реестра.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14. Аннулирование адреса объекта адресации осуществляется в случаях: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а) прекращения существования объекта адресации;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 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в) присвоения объекту адресации нового адреса.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lastRenderedPageBreak/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  в  частях 4 и 5 статьи 24 Федерального закона «О государственном  кадастре  недвижимости», из  государственного кадастра недвижимости.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19. При присвоении объекту адресации адреса или аннулировании</w:t>
      </w:r>
      <w:r w:rsidR="009D6564" w:rsidRPr="008F3351">
        <w:rPr>
          <w:sz w:val="26"/>
          <w:szCs w:val="26"/>
        </w:rPr>
        <w:t xml:space="preserve">  </w:t>
      </w:r>
      <w:r w:rsidRPr="008F3351">
        <w:rPr>
          <w:sz w:val="26"/>
          <w:szCs w:val="26"/>
        </w:rPr>
        <w:t>его адреса уполномоченный орган обязан: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б) провести осмотр местонахождения объекта адресации (при необходимости);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21. Решение уполномоченного органа о присвоении объекту адресации адреса принимается одновременно: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г) с утверждением проекта планировки территории;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д) с принятием решения о строительстве объекта адресации.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22. Решение уполномоченного органа о присвоении объекту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адресации адреса содержит: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присвоенный объекту адресации адрес;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описание местоположения объекта адресации;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lastRenderedPageBreak/>
        <w:t>кадастровые номера, адреса и сведения об объектах недвижимости, из которых образуется объект адресации;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другие  необходимые сведения, определенные уполномоченным органом.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23. Решение уполномоченного органа об аннулировании адреса объекта адресации содержит: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аннулируемый адрес объекта адресации;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причину аннулирования адреса объекта адресации;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  аннулирования адреса объекта адресации на основании присвоения этому объекту адресации нового адреса;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другие необходимые сведения, определенные уполномоченным органом.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27. Заявление о присвоении объекту адресации адреса или об аннулировании его адреса (далее —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а) право хозяйственного ведения;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б) право оперативного управления;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в) право пожизненно наследуемого владения;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г) право постоянного (бессрочного) пользования.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28. Заявление составляется лицами, указанными в пун</w:t>
      </w:r>
      <w:r w:rsidR="009D6564" w:rsidRPr="008F3351">
        <w:rPr>
          <w:sz w:val="26"/>
          <w:szCs w:val="26"/>
        </w:rPr>
        <w:t>кте 24 настоящих Правил (далее -</w:t>
      </w:r>
      <w:r w:rsidRPr="008F3351">
        <w:rPr>
          <w:sz w:val="26"/>
          <w:szCs w:val="26"/>
        </w:rPr>
        <w:t xml:space="preserve"> заявитель), по форме, устанавливаемой Министерством финансов Российской Федерации.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lastRenderedPageBreak/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</w:t>
      </w:r>
      <w:r w:rsidR="009D6564" w:rsidRPr="008F3351">
        <w:rPr>
          <w:sz w:val="26"/>
          <w:szCs w:val="26"/>
        </w:rPr>
        <w:t xml:space="preserve">естного самоуправления (далее - </w:t>
      </w:r>
      <w:r w:rsidRPr="008F3351">
        <w:rPr>
          <w:sz w:val="26"/>
          <w:szCs w:val="26"/>
        </w:rPr>
        <w:t>представитель заявителя).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  установленном законодательством Российской Федерации порядке решением общего собрания указанных собственников.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От имени членов садоводческого, огороднического и (или)дачного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  принятым  в установленном  законодательством Российской Федерации порядке решением общего собрания членов такого некоммерческого объединения.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— единый портал) или региональных порталов  государственных и муниципальных услуг (функций) (далее — региональный  портал), портала федеральной информационной адресной системы в информационно-телекоммуникационной сети «Интернет» (далее – портал адресной системы). 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 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 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32. Заявление подписывается заявителем либо представителем заявителя.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При представлении заявления представителем заявителя к 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34. К заявлению прилагаются следующие документы: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а) правоустанавливающие и (или) правоудостоверяющие документы на объект (объекты) адресации;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г) схема расположения объекта адресации на  кадастровом  плане или  кадастровой карте соответствующей территории (в случае присвоения земельному участку адреса);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  государственным органам или органам местного самоуправления организациях, в распоряжении которых находятся указанные документы (их копии, </w:t>
      </w:r>
      <w:r w:rsidRPr="008F3351">
        <w:rPr>
          <w:sz w:val="26"/>
          <w:szCs w:val="26"/>
        </w:rPr>
        <w:lastRenderedPageBreak/>
        <w:t>сведения, содержащиеся в них).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  власти, органа местного самоуправления либо подведомственных  государственным органам или органам местного самоуправления организаций</w:t>
      </w:r>
      <w:r w:rsidRPr="008F3351">
        <w:rPr>
          <w:b/>
          <w:sz w:val="26"/>
          <w:szCs w:val="26"/>
        </w:rPr>
        <w:t>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  документов 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 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заявителю(представителю 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Сообщение о получении заявления и документов, указанных в пункте 34 настоящих Правил, направляется по указанному в  заявлении адресу электронной почты или в личный кабинет заявителя (представителя 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  портал или портал адресной системы.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 Сообщение о получении заявления и документов, указанных в пункте 34 настоящих Правил, направляется 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38. В случае представления заявления через многофункциональный центр срок, указанный в пункте 37 настоящих Правил, исчисляется 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39. Решение уполномоченного органа о присвоении объекту адресации адреса или аннулировании его адреса, а также решение об отказе в таком присвоении или </w:t>
      </w:r>
      <w:r w:rsidRPr="008F3351">
        <w:rPr>
          <w:sz w:val="26"/>
          <w:szCs w:val="26"/>
        </w:rPr>
        <w:lastRenderedPageBreak/>
        <w:t>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  со  дня  истечения  срока, указанного в пунктах 37 и 38 настоящих Правил;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  почтового отправления по указанному в заявлении почтовому адресу.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   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  рабочего дня, следующего за днем истечения срока, установленного пунктами 37 и 38 настоящих Правил.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40. В присвоении объекту адресации  адреса  или  аннулировании его адреса может быть отказано в случаях, если: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б) ответ на межведомственный запрос свидетельствует об отсутствии документа и (или) информации, необходимых для присвоения</w:t>
      </w:r>
      <w:r w:rsidR="009D6564" w:rsidRPr="008F3351">
        <w:rPr>
          <w:sz w:val="26"/>
          <w:szCs w:val="26"/>
        </w:rPr>
        <w:t xml:space="preserve"> </w:t>
      </w:r>
      <w:r w:rsidRPr="008F3351">
        <w:rPr>
          <w:sz w:val="26"/>
          <w:szCs w:val="26"/>
        </w:rPr>
        <w:t>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в) документы, обязанность по предоставлению которых для присвоения объекту адресации адреса или 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73BF3" w:rsidRDefault="00807BF1" w:rsidP="00D851D6">
      <w:pPr>
        <w:pStyle w:val="a6"/>
        <w:tabs>
          <w:tab w:val="center" w:pos="4677"/>
          <w:tab w:val="left" w:pos="6800"/>
        </w:tabs>
        <w:spacing w:before="0" w:beforeAutospacing="0" w:after="0" w:afterAutospacing="0" w:line="312" w:lineRule="atLeast"/>
        <w:ind w:firstLine="709"/>
        <w:textAlignment w:val="baseline"/>
        <w:rPr>
          <w:rStyle w:val="a7"/>
          <w:sz w:val="26"/>
          <w:szCs w:val="26"/>
          <w:bdr w:val="none" w:sz="0" w:space="0" w:color="auto" w:frame="1"/>
        </w:rPr>
      </w:pPr>
      <w:r w:rsidRPr="008F3351">
        <w:rPr>
          <w:rStyle w:val="a7"/>
          <w:sz w:val="26"/>
          <w:szCs w:val="26"/>
          <w:bdr w:val="none" w:sz="0" w:space="0" w:color="auto" w:frame="1"/>
        </w:rPr>
        <w:tab/>
      </w:r>
    </w:p>
    <w:p w:rsidR="00807BF1" w:rsidRPr="008F3351" w:rsidRDefault="00807BF1" w:rsidP="00373BF3">
      <w:pPr>
        <w:pStyle w:val="a6"/>
        <w:tabs>
          <w:tab w:val="center" w:pos="4677"/>
          <w:tab w:val="left" w:pos="6800"/>
        </w:tabs>
        <w:spacing w:before="0" w:beforeAutospacing="0" w:after="0" w:afterAutospacing="0" w:line="312" w:lineRule="atLeast"/>
        <w:ind w:firstLine="709"/>
        <w:jc w:val="center"/>
        <w:textAlignment w:val="baseline"/>
        <w:rPr>
          <w:rStyle w:val="a7"/>
          <w:sz w:val="26"/>
          <w:szCs w:val="26"/>
          <w:bdr w:val="none" w:sz="0" w:space="0" w:color="auto" w:frame="1"/>
        </w:rPr>
      </w:pPr>
      <w:r w:rsidRPr="008F3351">
        <w:rPr>
          <w:rStyle w:val="a7"/>
          <w:sz w:val="26"/>
          <w:szCs w:val="26"/>
          <w:bdr w:val="none" w:sz="0" w:space="0" w:color="auto" w:frame="1"/>
        </w:rPr>
        <w:t>III. Структура адреса</w:t>
      </w:r>
    </w:p>
    <w:p w:rsidR="00807BF1" w:rsidRPr="008F3351" w:rsidRDefault="00807BF1" w:rsidP="00D851D6">
      <w:pPr>
        <w:pStyle w:val="a6"/>
        <w:tabs>
          <w:tab w:val="center" w:pos="4677"/>
          <w:tab w:val="left" w:pos="6800"/>
        </w:tabs>
        <w:spacing w:before="0" w:beforeAutospacing="0" w:after="0" w:afterAutospacing="0" w:line="312" w:lineRule="atLeast"/>
        <w:ind w:firstLine="709"/>
        <w:textAlignment w:val="baseline"/>
        <w:rPr>
          <w:sz w:val="26"/>
          <w:szCs w:val="26"/>
        </w:rPr>
      </w:pP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44. Структура адреса включает в себя следующую последовательность    адресообразующих элементов, описанных идентифицирующими их реквизитами (далее — реквизит адреса):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а) наименование страны (Российская Федерация);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lastRenderedPageBreak/>
        <w:t>б) наименование субъекта Российской Федерации;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07BF1" w:rsidRPr="008F3351" w:rsidRDefault="00807BF1" w:rsidP="00373BF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г) наименование городского или </w:t>
      </w:r>
      <w:r w:rsidR="00D851D6" w:rsidRPr="008F3351">
        <w:rPr>
          <w:sz w:val="26"/>
          <w:szCs w:val="26"/>
        </w:rPr>
        <w:t>Сельского</w:t>
      </w:r>
      <w:r w:rsidRPr="008F3351">
        <w:rPr>
          <w:sz w:val="26"/>
          <w:szCs w:val="26"/>
        </w:rPr>
        <w:t xml:space="preserve"> поселения  в  составе</w:t>
      </w:r>
    </w:p>
    <w:p w:rsidR="00807BF1" w:rsidRPr="008F3351" w:rsidRDefault="00807BF1" w:rsidP="00373BF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муниципального района (для муниципального района) или</w:t>
      </w:r>
    </w:p>
    <w:p w:rsidR="00807BF1" w:rsidRPr="008F3351" w:rsidRDefault="00807BF1" w:rsidP="00373BF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внутригородского района городского округа;</w:t>
      </w:r>
    </w:p>
    <w:p w:rsidR="00807BF1" w:rsidRPr="008F3351" w:rsidRDefault="00807BF1" w:rsidP="00373BF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д) наименование населенного пункта;</w:t>
      </w:r>
    </w:p>
    <w:p w:rsidR="00807BF1" w:rsidRPr="008F3351" w:rsidRDefault="00807BF1" w:rsidP="00373BF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е) наименование элемента планировочной структуры;</w:t>
      </w:r>
    </w:p>
    <w:p w:rsidR="00807BF1" w:rsidRPr="008F3351" w:rsidRDefault="00807BF1" w:rsidP="00373BF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ж) наименование элемента улично-дорожной сети;</w:t>
      </w:r>
    </w:p>
    <w:p w:rsidR="00807BF1" w:rsidRPr="008F3351" w:rsidRDefault="00807BF1" w:rsidP="00373BF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з) номер земельного участка;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и) тип и номер здания, сооружения или объекта незавершенного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строительства;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к) тип и номер помещения, расположенного в здании или сооружении.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47. Обязательными адресообразующими элементами для всех видов объектов адресации являются: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а) страна;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б) субъект Российской Федерации;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в) муниципальный район, городской  округ или внутригородская территория (для городов федерального значения) в составе субъекта Российской Федерации;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г) городское или сельское поселение в составе муниципального района (для муниципального района);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д) населенный пункт.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48. Иные адресообразующие элементы применяются в зависимости от вида объекта адресации.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а) наименование элемента планировочной структуры (при наличии);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б) наименование элемента улично-дорожной сети (при наличии);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в) номер земельного участка.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</w:t>
      </w:r>
      <w:r w:rsidR="009D6564" w:rsidRPr="008F3351">
        <w:rPr>
          <w:sz w:val="26"/>
          <w:szCs w:val="26"/>
        </w:rPr>
        <w:t xml:space="preserve"> </w:t>
      </w:r>
      <w:r w:rsidRPr="008F3351">
        <w:rPr>
          <w:sz w:val="26"/>
          <w:szCs w:val="26"/>
        </w:rPr>
        <w:t>включает в себя следующие адресообразующие элементы, описанные идентифицирующими их реквизитами: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а) наименование элемента планировочной структуры (при наличии);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б) наименование элемента улично-дорожной сети (при наличии);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в) тип и номер здания, сооружения или объекта незавершенного строительства.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51. Структура адреса помещения в пределах здания  (сооружения)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lastRenderedPageBreak/>
        <w:t>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а) наименование элемента планировочной структуры (при наличии);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б) наименование элемента улично-дорожной сети (при наличии);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в) тип и номер здания, сооружения;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г) тип и номер помещения в пределах здания, сооружения;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д) тип и номер помещения в пределах квартиры (в отношении коммунальных квартир).</w:t>
      </w:r>
    </w:p>
    <w:p w:rsidR="00807BF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373BF3" w:rsidRPr="008F3351" w:rsidRDefault="00373BF3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</w:p>
    <w:p w:rsidR="00807BF1" w:rsidRPr="008F3351" w:rsidRDefault="00807BF1" w:rsidP="009D6564">
      <w:pPr>
        <w:pStyle w:val="a6"/>
        <w:spacing w:before="0" w:beforeAutospacing="0" w:after="0" w:afterAutospacing="0" w:line="312" w:lineRule="atLeast"/>
        <w:ind w:firstLine="709"/>
        <w:jc w:val="center"/>
        <w:textAlignment w:val="baseline"/>
        <w:rPr>
          <w:sz w:val="26"/>
          <w:szCs w:val="26"/>
        </w:rPr>
      </w:pPr>
      <w:r w:rsidRPr="008F3351">
        <w:rPr>
          <w:rStyle w:val="a7"/>
          <w:sz w:val="26"/>
          <w:szCs w:val="26"/>
          <w:bdr w:val="none" w:sz="0" w:space="0" w:color="auto" w:frame="1"/>
        </w:rPr>
        <w:t>IV. Правила написания наименований и нумерации объектов адресации</w:t>
      </w:r>
    </w:p>
    <w:p w:rsidR="00807BF1" w:rsidRPr="008F3351" w:rsidRDefault="00807BF1" w:rsidP="00D851D6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</w:t>
      </w:r>
      <w:r w:rsidR="00D851D6" w:rsidRPr="008F3351">
        <w:rPr>
          <w:sz w:val="26"/>
          <w:szCs w:val="26"/>
        </w:rPr>
        <w:t>Сельского</w:t>
      </w:r>
      <w:r w:rsidRPr="008F3351">
        <w:rPr>
          <w:sz w:val="26"/>
          <w:szCs w:val="26"/>
        </w:rPr>
        <w:t xml:space="preserve">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  элементов планировочной структуры и элементов улично-дорожной сети 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 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Наименование муниципального района, городского округа, внутригородской территории в составе субъекта Российской Федерации, городского или </w:t>
      </w:r>
      <w:r w:rsidR="00D851D6" w:rsidRPr="008F3351">
        <w:rPr>
          <w:sz w:val="26"/>
          <w:szCs w:val="26"/>
        </w:rPr>
        <w:t>Сельского</w:t>
      </w:r>
      <w:r w:rsidRPr="008F3351">
        <w:rPr>
          <w:sz w:val="26"/>
          <w:szCs w:val="26"/>
        </w:rPr>
        <w:t xml:space="preserve">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9D6564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 xml:space="preserve">Наименования страны и субъектов  Российской  Федерации  должны соответствовать соответствующим наименованиям в Конституции Российской Федерации. 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Перечень наименований муниципальных районов, городских округов, внутригородских территорий в составе субъектов  Российской Федерации, городских и сельских поселений в соответствии с государственным  реестром муниципальных образований Российской Федерации, перечень наименований населенных пунктов в 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lastRenderedPageBreak/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а) «-» — дефис;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б) «.» — точка;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в) «(» — открывающая круглая скобка;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г) «)» — закрывающая круглая скобка;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д) «N» — знак номера.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 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58. Собственные наименования элементов планировочной структуры и улично-дорожной сети, присвоенные в честь выдающихся  деятелей, оформляются в родительном падеже.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– косая черта.</w:t>
      </w:r>
    </w:p>
    <w:p w:rsidR="00807BF1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851D6" w:rsidRPr="008F3351" w:rsidRDefault="00807BF1" w:rsidP="00373BF3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6"/>
          <w:szCs w:val="26"/>
        </w:rPr>
      </w:pPr>
      <w:r w:rsidRPr="008F3351">
        <w:rPr>
          <w:sz w:val="26"/>
          <w:szCs w:val="26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D851D6" w:rsidRPr="008F3351" w:rsidSect="00D851D6">
      <w:headerReference w:type="even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202" w:rsidRDefault="00E14202">
      <w:r>
        <w:separator/>
      </w:r>
    </w:p>
  </w:endnote>
  <w:endnote w:type="continuationSeparator" w:id="1">
    <w:p w:rsidR="00E14202" w:rsidRDefault="00E1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202" w:rsidRDefault="00E14202">
      <w:r>
        <w:separator/>
      </w:r>
    </w:p>
  </w:footnote>
  <w:footnote w:type="continuationSeparator" w:id="1">
    <w:p w:rsidR="00E14202" w:rsidRDefault="00E14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F1" w:rsidRDefault="002A19B3" w:rsidP="00807B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7BF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7BF1" w:rsidRDefault="00807B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4D09"/>
    <w:multiLevelType w:val="hybridMultilevel"/>
    <w:tmpl w:val="A7D65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0A95A8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21694E"/>
    <w:multiLevelType w:val="hybridMultilevel"/>
    <w:tmpl w:val="4B8A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BF1"/>
    <w:rsid w:val="00094298"/>
    <w:rsid w:val="00102BFB"/>
    <w:rsid w:val="002A19B3"/>
    <w:rsid w:val="00316AA4"/>
    <w:rsid w:val="00373BF3"/>
    <w:rsid w:val="007C3610"/>
    <w:rsid w:val="007F1FBB"/>
    <w:rsid w:val="00807BF1"/>
    <w:rsid w:val="008F3351"/>
    <w:rsid w:val="009D6564"/>
    <w:rsid w:val="00B3514E"/>
    <w:rsid w:val="00B647F2"/>
    <w:rsid w:val="00D45F66"/>
    <w:rsid w:val="00D55876"/>
    <w:rsid w:val="00D851D6"/>
    <w:rsid w:val="00E14202"/>
    <w:rsid w:val="00FC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B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7B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07BF1"/>
  </w:style>
  <w:style w:type="paragraph" w:customStyle="1" w:styleId="ConsPlusNormal">
    <w:name w:val="ConsPlusNormal"/>
    <w:link w:val="ConsPlusNormal0"/>
    <w:rsid w:val="00807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BF1"/>
    <w:rPr>
      <w:rFonts w:ascii="Arial" w:hAnsi="Arial" w:cs="Arial"/>
      <w:lang w:val="ru-RU" w:eastAsia="ru-RU" w:bidi="ar-SA"/>
    </w:rPr>
  </w:style>
  <w:style w:type="character" w:styleId="a5">
    <w:name w:val="Hyperlink"/>
    <w:rsid w:val="00807BF1"/>
    <w:rPr>
      <w:color w:val="0000FF"/>
      <w:u w:val="single"/>
    </w:rPr>
  </w:style>
  <w:style w:type="paragraph" w:styleId="a6">
    <w:name w:val="Normal (Web)"/>
    <w:basedOn w:val="a"/>
    <w:rsid w:val="00807BF1"/>
    <w:pPr>
      <w:spacing w:before="100" w:beforeAutospacing="1" w:after="100" w:afterAutospacing="1"/>
    </w:pPr>
  </w:style>
  <w:style w:type="character" w:styleId="a7">
    <w:name w:val="Strong"/>
    <w:qFormat/>
    <w:rsid w:val="00807BF1"/>
    <w:rPr>
      <w:b/>
      <w:bCs/>
    </w:rPr>
  </w:style>
  <w:style w:type="paragraph" w:styleId="3">
    <w:name w:val="Body Text Indent 3"/>
    <w:basedOn w:val="a"/>
    <w:rsid w:val="00807BF1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link w:val="a9"/>
    <w:unhideWhenUsed/>
    <w:rsid w:val="00D851D6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D851D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5328</Words>
  <Characters>30372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ПРОЕКТ</vt:lpstr>
    </vt:vector>
  </TitlesOfParts>
  <Company/>
  <LinksUpToDate>false</LinksUpToDate>
  <CharactersWithSpaces>35629</CharactersWithSpaces>
  <SharedDoc>false</SharedDoc>
  <HLinks>
    <vt:vector size="6" baseType="variant"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http://akbulat.ru/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ПРОЕКТ</dc:title>
  <dc:subject/>
  <dc:creator>UpravDel</dc:creator>
  <cp:keywords/>
  <dc:description/>
  <cp:lastModifiedBy>Admin</cp:lastModifiedBy>
  <cp:revision>3</cp:revision>
  <cp:lastPrinted>2015-08-19T11:02:00Z</cp:lastPrinted>
  <dcterms:created xsi:type="dcterms:W3CDTF">2015-08-19T08:00:00Z</dcterms:created>
  <dcterms:modified xsi:type="dcterms:W3CDTF">2015-08-19T11:03:00Z</dcterms:modified>
</cp:coreProperties>
</file>