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FB" w:rsidRPr="00346603" w:rsidRDefault="00EC78FB" w:rsidP="00EC78FB">
      <w:pPr>
        <w:pStyle w:val="a4"/>
        <w:tabs>
          <w:tab w:val="right" w:pos="9751"/>
        </w:tabs>
        <w:jc w:val="center"/>
        <w:rPr>
          <w:b/>
          <w:bCs/>
          <w:sz w:val="28"/>
          <w:szCs w:val="28"/>
        </w:rPr>
      </w:pPr>
      <w:r w:rsidRPr="00346603">
        <w:rPr>
          <w:b/>
          <w:bCs/>
          <w:sz w:val="28"/>
          <w:szCs w:val="28"/>
        </w:rPr>
        <w:t xml:space="preserve">Администрация  сельского  поселения </w:t>
      </w:r>
      <w:r w:rsidR="005B2B75">
        <w:rPr>
          <w:b/>
          <w:bCs/>
          <w:sz w:val="28"/>
          <w:szCs w:val="28"/>
        </w:rPr>
        <w:t>Буль-Кайпановский</w:t>
      </w:r>
      <w:r w:rsidRPr="00346603">
        <w:rPr>
          <w:b/>
          <w:bCs/>
          <w:sz w:val="28"/>
          <w:szCs w:val="28"/>
        </w:rPr>
        <w:t xml:space="preserve">     сельсовет</w:t>
      </w:r>
    </w:p>
    <w:p w:rsidR="00EC78FB" w:rsidRPr="00346603" w:rsidRDefault="00EC78FB" w:rsidP="00EC78FB">
      <w:pPr>
        <w:pStyle w:val="a4"/>
        <w:tabs>
          <w:tab w:val="right" w:pos="9751"/>
        </w:tabs>
        <w:jc w:val="center"/>
        <w:rPr>
          <w:b/>
          <w:bCs/>
          <w:sz w:val="28"/>
          <w:szCs w:val="28"/>
        </w:rPr>
      </w:pPr>
      <w:r w:rsidRPr="00346603">
        <w:rPr>
          <w:b/>
          <w:bCs/>
          <w:sz w:val="28"/>
          <w:szCs w:val="28"/>
        </w:rPr>
        <w:t xml:space="preserve">муниципального района  </w:t>
      </w:r>
      <w:proofErr w:type="spellStart"/>
      <w:r w:rsidRPr="00346603">
        <w:rPr>
          <w:b/>
          <w:bCs/>
          <w:sz w:val="28"/>
          <w:szCs w:val="28"/>
        </w:rPr>
        <w:t>Татышлинский</w:t>
      </w:r>
      <w:proofErr w:type="spellEnd"/>
      <w:r w:rsidRPr="00346603">
        <w:rPr>
          <w:b/>
          <w:bCs/>
          <w:sz w:val="28"/>
          <w:szCs w:val="28"/>
        </w:rPr>
        <w:t xml:space="preserve">  район </w:t>
      </w:r>
    </w:p>
    <w:p w:rsidR="00EC78FB" w:rsidRPr="00346603" w:rsidRDefault="00EC78FB" w:rsidP="00EC78FB">
      <w:pPr>
        <w:pStyle w:val="a4"/>
        <w:tabs>
          <w:tab w:val="right" w:pos="9751"/>
        </w:tabs>
        <w:jc w:val="center"/>
        <w:rPr>
          <w:b/>
          <w:bCs/>
          <w:sz w:val="28"/>
          <w:szCs w:val="28"/>
        </w:rPr>
      </w:pPr>
      <w:r w:rsidRPr="00346603">
        <w:rPr>
          <w:b/>
          <w:bCs/>
          <w:sz w:val="28"/>
          <w:szCs w:val="28"/>
        </w:rPr>
        <w:t>Республики  Башкортостан</w:t>
      </w:r>
    </w:p>
    <w:p w:rsidR="00EC78FB" w:rsidRPr="00346603" w:rsidRDefault="00EC78FB" w:rsidP="00EC78FB">
      <w:pPr>
        <w:pStyle w:val="a4"/>
        <w:tabs>
          <w:tab w:val="right" w:pos="9751"/>
        </w:tabs>
        <w:jc w:val="center"/>
        <w:rPr>
          <w:b/>
          <w:bCs/>
          <w:sz w:val="28"/>
          <w:szCs w:val="28"/>
        </w:rPr>
      </w:pPr>
      <w:r w:rsidRPr="00346603">
        <w:rPr>
          <w:b/>
          <w:bCs/>
          <w:sz w:val="28"/>
          <w:szCs w:val="28"/>
        </w:rPr>
        <w:t>ПОСТАНОВЛЕНИЕ</w:t>
      </w:r>
    </w:p>
    <w:p w:rsidR="00EC78FB" w:rsidRPr="00EC78FB" w:rsidRDefault="00EC78FB" w:rsidP="00EC78FB">
      <w:pPr>
        <w:pStyle w:val="a4"/>
        <w:tabs>
          <w:tab w:val="right" w:pos="9751"/>
        </w:tabs>
        <w:jc w:val="both"/>
        <w:rPr>
          <w:bCs/>
          <w:sz w:val="28"/>
          <w:szCs w:val="28"/>
        </w:rPr>
      </w:pPr>
      <w:r w:rsidRPr="00EC78FB">
        <w:rPr>
          <w:bCs/>
          <w:sz w:val="28"/>
          <w:szCs w:val="28"/>
        </w:rPr>
        <w:t>«</w:t>
      </w:r>
      <w:r>
        <w:rPr>
          <w:bCs/>
          <w:sz w:val="28"/>
          <w:szCs w:val="28"/>
        </w:rPr>
        <w:t>15</w:t>
      </w:r>
      <w:r w:rsidRPr="00EC78FB">
        <w:rPr>
          <w:bCs/>
          <w:sz w:val="28"/>
          <w:szCs w:val="28"/>
        </w:rPr>
        <w:t xml:space="preserve">»  </w:t>
      </w:r>
      <w:r>
        <w:rPr>
          <w:bCs/>
          <w:sz w:val="28"/>
          <w:szCs w:val="28"/>
        </w:rPr>
        <w:t>июля</w:t>
      </w:r>
      <w:r w:rsidRPr="00EC78FB">
        <w:rPr>
          <w:bCs/>
          <w:sz w:val="28"/>
          <w:szCs w:val="28"/>
        </w:rPr>
        <w:t xml:space="preserve"> 2013года                                                                             № </w:t>
      </w:r>
      <w:r w:rsidR="00346603">
        <w:rPr>
          <w:bCs/>
          <w:sz w:val="28"/>
          <w:szCs w:val="28"/>
        </w:rPr>
        <w:t>42</w:t>
      </w:r>
    </w:p>
    <w:p w:rsidR="00EC78FB" w:rsidRPr="00EC78FB" w:rsidRDefault="00EC78FB" w:rsidP="00EC78FB">
      <w:pPr>
        <w:pStyle w:val="ConsPlusTitle"/>
        <w:widowControl/>
        <w:jc w:val="center"/>
        <w:rPr>
          <w:b w:val="0"/>
          <w:sz w:val="16"/>
          <w:szCs w:val="16"/>
        </w:rPr>
      </w:pPr>
    </w:p>
    <w:p w:rsidR="00EC78FB" w:rsidRPr="00EC78FB" w:rsidRDefault="00EC78FB" w:rsidP="00EC78FB">
      <w:pPr>
        <w:rPr>
          <w:sz w:val="16"/>
          <w:szCs w:val="16"/>
        </w:rPr>
      </w:pPr>
    </w:p>
    <w:p w:rsidR="00EC78FB" w:rsidRPr="00E8351D" w:rsidRDefault="00EC78FB" w:rsidP="00EC78FB">
      <w:pPr>
        <w:pStyle w:val="ConsPlusTitle"/>
        <w:widowControl/>
        <w:jc w:val="center"/>
        <w:rPr>
          <w:sz w:val="26"/>
          <w:szCs w:val="26"/>
        </w:rPr>
      </w:pPr>
      <w:r w:rsidRPr="00E8351D">
        <w:rPr>
          <w:sz w:val="26"/>
          <w:szCs w:val="26"/>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Буль-Кайпановский  сельсовет  муниципального района </w:t>
      </w:r>
      <w:proofErr w:type="spellStart"/>
      <w:r w:rsidRPr="00E8351D">
        <w:rPr>
          <w:sz w:val="26"/>
          <w:szCs w:val="26"/>
        </w:rPr>
        <w:t>Татышлинский</w:t>
      </w:r>
      <w:proofErr w:type="spellEnd"/>
      <w:r w:rsidRPr="00E8351D">
        <w:rPr>
          <w:sz w:val="26"/>
          <w:szCs w:val="26"/>
        </w:rPr>
        <w:t xml:space="preserve">  район Республики Башкортостан</w:t>
      </w:r>
    </w:p>
    <w:p w:rsidR="00EC78FB" w:rsidRPr="00EC78FB" w:rsidRDefault="00EC78FB" w:rsidP="00EC78FB">
      <w:pPr>
        <w:pStyle w:val="ConsPlusTitle"/>
        <w:widowControl/>
        <w:jc w:val="center"/>
        <w:rPr>
          <w:b w:val="0"/>
          <w:sz w:val="26"/>
          <w:szCs w:val="26"/>
        </w:rPr>
      </w:pPr>
    </w:p>
    <w:p w:rsidR="00EC78FB" w:rsidRPr="00EC78FB" w:rsidRDefault="00EC78FB" w:rsidP="00E8351D">
      <w:pPr>
        <w:ind w:firstLine="708"/>
        <w:jc w:val="both"/>
        <w:rPr>
          <w:b/>
          <w:sz w:val="26"/>
          <w:szCs w:val="26"/>
        </w:rPr>
      </w:pPr>
      <w:proofErr w:type="gramStart"/>
      <w:r w:rsidRPr="00EC78FB">
        <w:rPr>
          <w:sz w:val="26"/>
          <w:szCs w:val="26"/>
        </w:rPr>
        <w:t>В соответствии  с     Земельным   кодексом    Российской   Федерации   от  25.10.2001  года № 136-ФЗ, Кодексом Российской  Федерации  об  административных    правонарушениях   от  30.12.2001   года  № 195-ФЗ,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w:t>
      </w:r>
      <w:proofErr w:type="gramEnd"/>
      <w:r w:rsidRPr="00EC78FB">
        <w:rPr>
          <w:sz w:val="26"/>
          <w:szCs w:val="26"/>
        </w:rPr>
        <w:t xml:space="preserve">  </w:t>
      </w:r>
      <w:proofErr w:type="gramStart"/>
      <w:r w:rsidRPr="00EC78FB">
        <w:rPr>
          <w:sz w:val="26"/>
          <w:szCs w:val="26"/>
        </w:rPr>
        <w:t xml:space="preserve">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C78FB">
        <w:rPr>
          <w:bCs/>
          <w:sz w:val="26"/>
          <w:szCs w:val="26"/>
        </w:rPr>
        <w:t xml:space="preserve">руководствуясь   Уставом   сельского поселения  </w:t>
      </w:r>
      <w:r>
        <w:rPr>
          <w:bCs/>
          <w:sz w:val="26"/>
          <w:szCs w:val="26"/>
        </w:rPr>
        <w:t>Буль-Кайпановский</w:t>
      </w:r>
      <w:r w:rsidRPr="00EC78FB">
        <w:rPr>
          <w:bCs/>
          <w:sz w:val="26"/>
          <w:szCs w:val="26"/>
        </w:rPr>
        <w:t xml:space="preserve">  сельсовет муниципального района </w:t>
      </w:r>
      <w:proofErr w:type="spellStart"/>
      <w:r w:rsidRPr="00EC78FB">
        <w:rPr>
          <w:bCs/>
          <w:sz w:val="26"/>
          <w:szCs w:val="26"/>
        </w:rPr>
        <w:t>Татышлинский</w:t>
      </w:r>
      <w:proofErr w:type="spellEnd"/>
      <w:r w:rsidRPr="00EC78FB">
        <w:rPr>
          <w:bCs/>
          <w:sz w:val="26"/>
          <w:szCs w:val="26"/>
        </w:rPr>
        <w:t xml:space="preserve"> район Республики Башкортостан</w:t>
      </w:r>
      <w:r w:rsidRPr="00EC78FB">
        <w:rPr>
          <w:sz w:val="26"/>
          <w:szCs w:val="26"/>
        </w:rPr>
        <w:t xml:space="preserve">,    решением заседания Совета сельского поселения  </w:t>
      </w:r>
      <w:r>
        <w:rPr>
          <w:sz w:val="26"/>
          <w:szCs w:val="26"/>
        </w:rPr>
        <w:t>Буль-Кайпановский</w:t>
      </w:r>
      <w:r w:rsidRPr="00EC78FB">
        <w:rPr>
          <w:sz w:val="26"/>
          <w:szCs w:val="26"/>
        </w:rPr>
        <w:t xml:space="preserve">  сельсовет муниципального района </w:t>
      </w:r>
      <w:proofErr w:type="spellStart"/>
      <w:r w:rsidRPr="00EC78FB">
        <w:rPr>
          <w:sz w:val="26"/>
          <w:szCs w:val="26"/>
        </w:rPr>
        <w:t>Татышлинский</w:t>
      </w:r>
      <w:proofErr w:type="spellEnd"/>
      <w:r w:rsidRPr="00EC78FB">
        <w:rPr>
          <w:sz w:val="26"/>
          <w:szCs w:val="26"/>
        </w:rPr>
        <w:t xml:space="preserve"> район Республики Башкортостан  «</w:t>
      </w:r>
      <w:r w:rsidRPr="00EC78FB">
        <w:rPr>
          <w:bCs/>
          <w:iCs/>
          <w:sz w:val="28"/>
          <w:szCs w:val="28"/>
        </w:rPr>
        <w:t>Об утверждении административного регламента проведения проверок при осуществлении муниципального контроля на территории</w:t>
      </w:r>
      <w:proofErr w:type="gramEnd"/>
      <w:r w:rsidRPr="00EC78FB">
        <w:rPr>
          <w:bCs/>
          <w:iCs/>
          <w:sz w:val="28"/>
          <w:szCs w:val="28"/>
        </w:rPr>
        <w:t xml:space="preserve"> сельского поселения Буль-Кайпановский  сельсовет муниципального района  </w:t>
      </w:r>
      <w:proofErr w:type="spellStart"/>
      <w:r w:rsidRPr="00EC78FB">
        <w:rPr>
          <w:bCs/>
          <w:iCs/>
          <w:sz w:val="28"/>
          <w:szCs w:val="28"/>
        </w:rPr>
        <w:t>Татышлинский</w:t>
      </w:r>
      <w:proofErr w:type="spellEnd"/>
      <w:r w:rsidRPr="00EC78FB">
        <w:rPr>
          <w:bCs/>
          <w:iCs/>
          <w:sz w:val="28"/>
          <w:szCs w:val="28"/>
        </w:rPr>
        <w:t xml:space="preserve"> район Республики Башкортостан</w:t>
      </w:r>
      <w:r w:rsidRPr="00EC78FB">
        <w:rPr>
          <w:bCs/>
          <w:sz w:val="26"/>
          <w:szCs w:val="26"/>
        </w:rPr>
        <w:t xml:space="preserve">» № 166 от 18.06.2012 года, </w:t>
      </w:r>
      <w:r w:rsidRPr="00EC78FB">
        <w:rPr>
          <w:sz w:val="26"/>
          <w:szCs w:val="26"/>
        </w:rPr>
        <w:t xml:space="preserve">            постановляю:</w:t>
      </w:r>
    </w:p>
    <w:p w:rsidR="00EC78FB" w:rsidRPr="008456D8" w:rsidRDefault="00EC78FB" w:rsidP="00EC78FB">
      <w:pPr>
        <w:pStyle w:val="ConsPlusTitle"/>
        <w:widowControl/>
        <w:rPr>
          <w:b w:val="0"/>
          <w:sz w:val="26"/>
          <w:szCs w:val="26"/>
        </w:rPr>
      </w:pPr>
      <w:r>
        <w:rPr>
          <w:b w:val="0"/>
          <w:sz w:val="26"/>
          <w:szCs w:val="26"/>
        </w:rPr>
        <w:t xml:space="preserve">           </w:t>
      </w:r>
      <w:proofErr w:type="gramStart"/>
      <w:r>
        <w:rPr>
          <w:b w:val="0"/>
          <w:sz w:val="26"/>
          <w:szCs w:val="26"/>
        </w:rPr>
        <w:t>1.Постановлени</w:t>
      </w:r>
      <w:r w:rsidR="008456D8">
        <w:rPr>
          <w:b w:val="0"/>
          <w:sz w:val="26"/>
          <w:szCs w:val="26"/>
        </w:rPr>
        <w:t>я</w:t>
      </w:r>
      <w:r>
        <w:rPr>
          <w:b w:val="0"/>
          <w:sz w:val="26"/>
          <w:szCs w:val="26"/>
        </w:rPr>
        <w:t xml:space="preserve">  главы сельского поселения № 48 от 12 декабря  2012 года  </w:t>
      </w:r>
      <w:r w:rsidRPr="003D6B3A">
        <w:rPr>
          <w:b w:val="0"/>
          <w:sz w:val="26"/>
          <w:szCs w:val="26"/>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w:t>
      </w:r>
      <w:r>
        <w:rPr>
          <w:b w:val="0"/>
          <w:sz w:val="26"/>
          <w:szCs w:val="26"/>
        </w:rPr>
        <w:t>Буль-Кайпановский</w:t>
      </w:r>
      <w:r w:rsidRPr="003D6B3A">
        <w:rPr>
          <w:b w:val="0"/>
          <w:sz w:val="26"/>
          <w:szCs w:val="26"/>
        </w:rPr>
        <w:t xml:space="preserve"> сельсовет  муниципального района </w:t>
      </w:r>
      <w:proofErr w:type="spellStart"/>
      <w:r w:rsidRPr="003D6B3A">
        <w:rPr>
          <w:b w:val="0"/>
          <w:sz w:val="26"/>
          <w:szCs w:val="26"/>
        </w:rPr>
        <w:t>Татышлинский</w:t>
      </w:r>
      <w:proofErr w:type="spellEnd"/>
      <w:r>
        <w:rPr>
          <w:b w:val="0"/>
          <w:sz w:val="26"/>
          <w:szCs w:val="26"/>
        </w:rPr>
        <w:t xml:space="preserve"> </w:t>
      </w:r>
      <w:r w:rsidRPr="003D6B3A">
        <w:rPr>
          <w:b w:val="0"/>
          <w:sz w:val="26"/>
          <w:szCs w:val="26"/>
        </w:rPr>
        <w:t>район</w:t>
      </w:r>
      <w:r>
        <w:rPr>
          <w:b w:val="0"/>
          <w:sz w:val="26"/>
          <w:szCs w:val="26"/>
        </w:rPr>
        <w:t xml:space="preserve">  </w:t>
      </w:r>
      <w:r w:rsidRPr="003D6B3A">
        <w:rPr>
          <w:b w:val="0"/>
          <w:sz w:val="26"/>
          <w:szCs w:val="26"/>
        </w:rPr>
        <w:t>Республики Башкортостан</w:t>
      </w:r>
      <w:r>
        <w:rPr>
          <w:b w:val="0"/>
          <w:sz w:val="26"/>
          <w:szCs w:val="26"/>
        </w:rPr>
        <w:t>»</w:t>
      </w:r>
      <w:r w:rsidR="008456D8" w:rsidRPr="008456D8">
        <w:rPr>
          <w:b w:val="0"/>
          <w:sz w:val="26"/>
          <w:szCs w:val="26"/>
        </w:rPr>
        <w:t xml:space="preserve"> и</w:t>
      </w:r>
      <w:r w:rsidR="008456D8">
        <w:rPr>
          <w:b w:val="0"/>
          <w:sz w:val="26"/>
          <w:szCs w:val="26"/>
        </w:rPr>
        <w:t xml:space="preserve"> №34  от 13 мая 2013 года </w:t>
      </w:r>
      <w:r w:rsidR="008456D8" w:rsidRPr="008456D8">
        <w:rPr>
          <w:b w:val="0"/>
          <w:sz w:val="26"/>
          <w:szCs w:val="26"/>
        </w:rPr>
        <w:t xml:space="preserve"> </w:t>
      </w:r>
      <w:r w:rsidR="008456D8" w:rsidRPr="003D6B3A">
        <w:rPr>
          <w:b w:val="0"/>
          <w:sz w:val="26"/>
          <w:szCs w:val="26"/>
        </w:rPr>
        <w:t>«</w:t>
      </w:r>
      <w:r w:rsidR="008456D8">
        <w:rPr>
          <w:b w:val="0"/>
          <w:sz w:val="26"/>
          <w:szCs w:val="26"/>
        </w:rPr>
        <w:t xml:space="preserve"> </w:t>
      </w:r>
      <w:r w:rsidR="00E8351D">
        <w:rPr>
          <w:b w:val="0"/>
          <w:sz w:val="26"/>
          <w:szCs w:val="26"/>
        </w:rPr>
        <w:t xml:space="preserve">О внесении изменений и дополнений в </w:t>
      </w:r>
      <w:r w:rsidR="008456D8" w:rsidRPr="003D6B3A">
        <w:rPr>
          <w:b w:val="0"/>
          <w:sz w:val="26"/>
          <w:szCs w:val="26"/>
        </w:rPr>
        <w:t>административн</w:t>
      </w:r>
      <w:r w:rsidR="00E8351D">
        <w:rPr>
          <w:b w:val="0"/>
          <w:sz w:val="26"/>
          <w:szCs w:val="26"/>
        </w:rPr>
        <w:t>ый</w:t>
      </w:r>
      <w:r w:rsidR="008456D8" w:rsidRPr="003D6B3A">
        <w:rPr>
          <w:b w:val="0"/>
          <w:sz w:val="26"/>
          <w:szCs w:val="26"/>
        </w:rPr>
        <w:t xml:space="preserve"> регламент исполнения        муниципальной функции по осуществлению муниципального земельного   контроля на территории</w:t>
      </w:r>
      <w:proofErr w:type="gramEnd"/>
      <w:r w:rsidR="008456D8" w:rsidRPr="003D6B3A">
        <w:rPr>
          <w:b w:val="0"/>
          <w:sz w:val="26"/>
          <w:szCs w:val="26"/>
        </w:rPr>
        <w:t xml:space="preserve"> сельского поселения  </w:t>
      </w:r>
      <w:r w:rsidR="008456D8">
        <w:rPr>
          <w:b w:val="0"/>
          <w:sz w:val="26"/>
          <w:szCs w:val="26"/>
        </w:rPr>
        <w:t>Буль-Кайпановский</w:t>
      </w:r>
      <w:r w:rsidR="008456D8" w:rsidRPr="003D6B3A">
        <w:rPr>
          <w:b w:val="0"/>
          <w:sz w:val="26"/>
          <w:szCs w:val="26"/>
        </w:rPr>
        <w:t xml:space="preserve"> сельсовет  муниципального района </w:t>
      </w:r>
      <w:proofErr w:type="spellStart"/>
      <w:r w:rsidR="008456D8" w:rsidRPr="003D6B3A">
        <w:rPr>
          <w:b w:val="0"/>
          <w:sz w:val="26"/>
          <w:szCs w:val="26"/>
        </w:rPr>
        <w:t>Татышлинский</w:t>
      </w:r>
      <w:proofErr w:type="spellEnd"/>
      <w:r w:rsidR="008456D8">
        <w:rPr>
          <w:b w:val="0"/>
          <w:sz w:val="26"/>
          <w:szCs w:val="26"/>
        </w:rPr>
        <w:t xml:space="preserve"> </w:t>
      </w:r>
      <w:r w:rsidR="008456D8" w:rsidRPr="003D6B3A">
        <w:rPr>
          <w:b w:val="0"/>
          <w:sz w:val="26"/>
          <w:szCs w:val="26"/>
        </w:rPr>
        <w:t>район</w:t>
      </w:r>
      <w:r w:rsidR="008456D8">
        <w:rPr>
          <w:b w:val="0"/>
          <w:sz w:val="26"/>
          <w:szCs w:val="26"/>
        </w:rPr>
        <w:t xml:space="preserve">  </w:t>
      </w:r>
      <w:r w:rsidR="008456D8" w:rsidRPr="003D6B3A">
        <w:rPr>
          <w:b w:val="0"/>
          <w:sz w:val="26"/>
          <w:szCs w:val="26"/>
        </w:rPr>
        <w:t>Республики Башкортостан</w:t>
      </w:r>
      <w:r w:rsidR="00E8351D">
        <w:rPr>
          <w:b w:val="0"/>
          <w:sz w:val="26"/>
          <w:szCs w:val="26"/>
        </w:rPr>
        <w:t>, утвержденный постановлением №48 от 12 декабря 2012 года</w:t>
      </w:r>
      <w:r w:rsidR="008456D8">
        <w:rPr>
          <w:b w:val="0"/>
          <w:sz w:val="26"/>
          <w:szCs w:val="26"/>
        </w:rPr>
        <w:t>»</w:t>
      </w:r>
      <w:r w:rsidR="008456D8" w:rsidRPr="008456D8">
        <w:rPr>
          <w:b w:val="0"/>
          <w:sz w:val="26"/>
          <w:szCs w:val="26"/>
        </w:rPr>
        <w:t xml:space="preserve"> </w:t>
      </w:r>
      <w:r w:rsidR="00E8351D">
        <w:rPr>
          <w:b w:val="0"/>
          <w:sz w:val="26"/>
          <w:szCs w:val="26"/>
        </w:rPr>
        <w:t>считать  утратившими силу.</w:t>
      </w:r>
    </w:p>
    <w:p w:rsidR="00EC78FB" w:rsidRDefault="00EC78FB" w:rsidP="00EC78FB">
      <w:pPr>
        <w:pStyle w:val="ConsPlusTitle"/>
        <w:widowControl/>
        <w:ind w:firstLine="708"/>
        <w:jc w:val="both"/>
        <w:rPr>
          <w:b w:val="0"/>
          <w:sz w:val="26"/>
          <w:szCs w:val="26"/>
        </w:rPr>
      </w:pPr>
      <w:r>
        <w:rPr>
          <w:b w:val="0"/>
          <w:sz w:val="26"/>
          <w:szCs w:val="26"/>
        </w:rPr>
        <w:t xml:space="preserve">2. Утвердить  прилагаемый административный   регламент  исполнения       муниципальной   функции  по   осуществлению   муниципального   земельного   контроля   на  территории  сельского   поселения   Буль-Кайпановский  сельсовет муниципального   района   </w:t>
      </w:r>
      <w:proofErr w:type="spellStart"/>
      <w:r>
        <w:rPr>
          <w:b w:val="0"/>
          <w:sz w:val="26"/>
          <w:szCs w:val="26"/>
        </w:rPr>
        <w:t>Татышлинский</w:t>
      </w:r>
      <w:proofErr w:type="spellEnd"/>
      <w:r>
        <w:rPr>
          <w:b w:val="0"/>
          <w:sz w:val="26"/>
          <w:szCs w:val="26"/>
        </w:rPr>
        <w:t xml:space="preserve">  район Республики Башкортостан в новой  редакции.</w:t>
      </w:r>
    </w:p>
    <w:p w:rsidR="00EC78FB" w:rsidRDefault="00EC78FB" w:rsidP="00EC78FB">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 Настоящее   постановление   вступает  в   силу  со  дня   его  подписания   и  подлежит официальному   обнародованию.</w:t>
      </w:r>
    </w:p>
    <w:p w:rsidR="00EC78FB" w:rsidRDefault="00EC78FB" w:rsidP="00EC78FB">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  </w:t>
      </w: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исполнением   настоящего   постановления оставляю за  собой.</w:t>
      </w:r>
    </w:p>
    <w:p w:rsidR="00EC78FB" w:rsidRPr="001304B0" w:rsidRDefault="00EC78FB" w:rsidP="00EC78FB">
      <w:pPr>
        <w:pStyle w:val="ConsPlusNormal"/>
        <w:ind w:firstLine="0"/>
        <w:jc w:val="both"/>
        <w:rPr>
          <w:rFonts w:ascii="Times New Roman" w:hAnsi="Times New Roman"/>
          <w:sz w:val="26"/>
          <w:szCs w:val="26"/>
        </w:rPr>
      </w:pPr>
      <w:r>
        <w:rPr>
          <w:rFonts w:ascii="Times New Roman" w:hAnsi="Times New Roman"/>
          <w:sz w:val="26"/>
          <w:szCs w:val="26"/>
        </w:rPr>
        <w:t>Глава</w:t>
      </w:r>
      <w:r w:rsidR="00E8351D">
        <w:rPr>
          <w:rFonts w:ascii="Times New Roman" w:hAnsi="Times New Roman"/>
          <w:sz w:val="26"/>
          <w:szCs w:val="26"/>
        </w:rPr>
        <w:t xml:space="preserve"> </w:t>
      </w:r>
      <w:r>
        <w:rPr>
          <w:rFonts w:ascii="Times New Roman" w:hAnsi="Times New Roman"/>
          <w:sz w:val="26"/>
          <w:szCs w:val="26"/>
        </w:rPr>
        <w:t>сельского</w:t>
      </w:r>
      <w:r w:rsidR="00E8351D">
        <w:rPr>
          <w:rFonts w:ascii="Times New Roman" w:hAnsi="Times New Roman"/>
          <w:sz w:val="26"/>
          <w:szCs w:val="26"/>
        </w:rPr>
        <w:t xml:space="preserve"> </w:t>
      </w:r>
      <w:r>
        <w:rPr>
          <w:rFonts w:ascii="Times New Roman" w:hAnsi="Times New Roman"/>
          <w:sz w:val="26"/>
          <w:szCs w:val="26"/>
        </w:rPr>
        <w:t>поселения</w:t>
      </w:r>
      <w:r w:rsidR="00E8351D">
        <w:rPr>
          <w:rFonts w:ascii="Times New Roman" w:hAnsi="Times New Roman"/>
          <w:sz w:val="26"/>
          <w:szCs w:val="26"/>
        </w:rPr>
        <w:t xml:space="preserve">                                            </w:t>
      </w:r>
      <w:proofErr w:type="spellStart"/>
      <w:r>
        <w:rPr>
          <w:rFonts w:ascii="Times New Roman" w:hAnsi="Times New Roman"/>
          <w:sz w:val="26"/>
          <w:szCs w:val="26"/>
        </w:rPr>
        <w:t>А.Ф.Магзумов</w:t>
      </w:r>
      <w:proofErr w:type="spellEnd"/>
    </w:p>
    <w:p w:rsidR="00EC78FB" w:rsidRDefault="00EC78FB" w:rsidP="00EC78FB">
      <w:pPr>
        <w:pStyle w:val="ConsPlusTitle"/>
        <w:widowControl/>
        <w:jc w:val="right"/>
        <w:rPr>
          <w:rFonts w:cs="Arial"/>
          <w:b w:val="0"/>
          <w:sz w:val="20"/>
          <w:szCs w:val="20"/>
        </w:rPr>
      </w:pPr>
    </w:p>
    <w:p w:rsidR="00EC78FB" w:rsidRDefault="00EC78FB" w:rsidP="00EC78FB">
      <w:pPr>
        <w:pStyle w:val="ConsPlusTitle"/>
        <w:widowControl/>
        <w:jc w:val="right"/>
        <w:rPr>
          <w:rFonts w:cs="Arial"/>
          <w:b w:val="0"/>
          <w:sz w:val="20"/>
          <w:szCs w:val="20"/>
        </w:rPr>
      </w:pPr>
    </w:p>
    <w:p w:rsidR="00EC78FB" w:rsidRDefault="00EC78FB" w:rsidP="00EC78FB">
      <w:pPr>
        <w:pStyle w:val="ConsPlusTitle"/>
        <w:widowControl/>
        <w:ind w:left="6237"/>
        <w:rPr>
          <w:rFonts w:cs="Arial"/>
          <w:b w:val="0"/>
          <w:sz w:val="20"/>
          <w:szCs w:val="20"/>
        </w:rPr>
      </w:pPr>
      <w:r>
        <w:rPr>
          <w:rFonts w:cs="Arial"/>
          <w:b w:val="0"/>
          <w:sz w:val="20"/>
          <w:szCs w:val="20"/>
        </w:rPr>
        <w:t>Приложение</w:t>
      </w:r>
    </w:p>
    <w:p w:rsidR="00EC78FB" w:rsidRDefault="00EC78FB" w:rsidP="00EC78FB">
      <w:pPr>
        <w:pStyle w:val="ConsPlusTitle"/>
        <w:widowControl/>
        <w:ind w:left="6237"/>
        <w:rPr>
          <w:rFonts w:cs="Arial"/>
          <w:b w:val="0"/>
          <w:sz w:val="20"/>
          <w:szCs w:val="20"/>
        </w:rPr>
      </w:pPr>
      <w:r>
        <w:rPr>
          <w:rFonts w:cs="Arial"/>
          <w:b w:val="0"/>
          <w:sz w:val="20"/>
          <w:szCs w:val="20"/>
        </w:rPr>
        <w:t>к постановлению главы</w:t>
      </w:r>
    </w:p>
    <w:p w:rsidR="00EC78FB" w:rsidRDefault="00EC78FB" w:rsidP="00EC78FB">
      <w:pPr>
        <w:pStyle w:val="ConsPlusTitle"/>
        <w:widowControl/>
        <w:ind w:left="6237"/>
        <w:rPr>
          <w:rFonts w:cs="Arial"/>
          <w:b w:val="0"/>
          <w:sz w:val="20"/>
          <w:szCs w:val="20"/>
        </w:rPr>
      </w:pPr>
      <w:r>
        <w:rPr>
          <w:rFonts w:cs="Arial"/>
          <w:b w:val="0"/>
          <w:sz w:val="20"/>
          <w:szCs w:val="20"/>
        </w:rPr>
        <w:t xml:space="preserve">сельского              поселения </w:t>
      </w:r>
    </w:p>
    <w:p w:rsidR="00EC78FB" w:rsidRDefault="00EC78FB" w:rsidP="00EC78FB">
      <w:pPr>
        <w:pStyle w:val="ConsPlusTitle"/>
        <w:widowControl/>
        <w:ind w:left="6237"/>
        <w:rPr>
          <w:rFonts w:cs="Arial"/>
          <w:b w:val="0"/>
          <w:sz w:val="20"/>
          <w:szCs w:val="20"/>
        </w:rPr>
      </w:pPr>
      <w:r>
        <w:rPr>
          <w:rFonts w:cs="Arial"/>
          <w:b w:val="0"/>
          <w:sz w:val="20"/>
          <w:szCs w:val="20"/>
        </w:rPr>
        <w:t>Буль-Кайпановский        сельсовет</w:t>
      </w:r>
    </w:p>
    <w:p w:rsidR="00EC78FB" w:rsidRDefault="00EC78FB" w:rsidP="00EC78FB">
      <w:pPr>
        <w:pStyle w:val="ConsPlusTitle"/>
        <w:widowControl/>
        <w:ind w:left="6237"/>
        <w:rPr>
          <w:rFonts w:cs="Arial"/>
          <w:b w:val="0"/>
          <w:sz w:val="20"/>
          <w:szCs w:val="20"/>
        </w:rPr>
      </w:pPr>
      <w:r>
        <w:rPr>
          <w:rFonts w:cs="Arial"/>
          <w:b w:val="0"/>
          <w:sz w:val="20"/>
          <w:szCs w:val="20"/>
        </w:rPr>
        <w:t>муниципального        района</w:t>
      </w:r>
    </w:p>
    <w:p w:rsidR="00EC78FB" w:rsidRDefault="00EC78FB" w:rsidP="00EC78FB">
      <w:pPr>
        <w:pStyle w:val="ConsPlusTitle"/>
        <w:widowControl/>
        <w:ind w:left="6237"/>
        <w:rPr>
          <w:rFonts w:cs="Arial"/>
          <w:b w:val="0"/>
          <w:sz w:val="20"/>
          <w:szCs w:val="20"/>
        </w:rPr>
      </w:pPr>
      <w:proofErr w:type="spellStart"/>
      <w:r>
        <w:rPr>
          <w:rFonts w:cs="Arial"/>
          <w:b w:val="0"/>
          <w:sz w:val="20"/>
          <w:szCs w:val="20"/>
        </w:rPr>
        <w:t>Татышлинский</w:t>
      </w:r>
      <w:proofErr w:type="spellEnd"/>
      <w:r>
        <w:rPr>
          <w:rFonts w:cs="Arial"/>
          <w:b w:val="0"/>
          <w:sz w:val="20"/>
          <w:szCs w:val="20"/>
        </w:rPr>
        <w:t xml:space="preserve">               район</w:t>
      </w:r>
    </w:p>
    <w:p w:rsidR="00EC78FB" w:rsidRDefault="00EC78FB" w:rsidP="00EC78FB">
      <w:pPr>
        <w:pStyle w:val="ConsPlusTitle"/>
        <w:widowControl/>
        <w:ind w:left="6237"/>
        <w:rPr>
          <w:rFonts w:cs="Arial"/>
          <w:b w:val="0"/>
          <w:sz w:val="20"/>
          <w:szCs w:val="20"/>
        </w:rPr>
      </w:pPr>
      <w:r>
        <w:rPr>
          <w:rFonts w:cs="Arial"/>
          <w:b w:val="0"/>
          <w:sz w:val="20"/>
          <w:szCs w:val="20"/>
        </w:rPr>
        <w:t>Республики    Башкортостан</w:t>
      </w:r>
    </w:p>
    <w:p w:rsidR="00EC78FB" w:rsidRDefault="00EC78FB" w:rsidP="00EC78FB">
      <w:pPr>
        <w:pStyle w:val="ConsPlusTitle"/>
        <w:widowControl/>
        <w:ind w:left="6237"/>
        <w:rPr>
          <w:rFonts w:cs="Arial"/>
          <w:b w:val="0"/>
          <w:sz w:val="20"/>
          <w:szCs w:val="20"/>
        </w:rPr>
      </w:pPr>
      <w:r>
        <w:rPr>
          <w:rFonts w:cs="Arial"/>
          <w:b w:val="0"/>
          <w:sz w:val="20"/>
          <w:szCs w:val="20"/>
        </w:rPr>
        <w:t xml:space="preserve">от </w:t>
      </w:r>
      <w:r w:rsidR="00346603">
        <w:rPr>
          <w:rFonts w:cs="Arial"/>
          <w:b w:val="0"/>
          <w:sz w:val="20"/>
          <w:szCs w:val="20"/>
        </w:rPr>
        <w:t>15 июля</w:t>
      </w:r>
      <w:r>
        <w:rPr>
          <w:rFonts w:cs="Arial"/>
          <w:b w:val="0"/>
          <w:sz w:val="20"/>
          <w:szCs w:val="20"/>
        </w:rPr>
        <w:t xml:space="preserve"> 2013 года № </w:t>
      </w:r>
      <w:r w:rsidR="00346603">
        <w:rPr>
          <w:rFonts w:cs="Arial"/>
          <w:b w:val="0"/>
          <w:sz w:val="20"/>
          <w:szCs w:val="20"/>
        </w:rPr>
        <w:t>42</w:t>
      </w:r>
    </w:p>
    <w:p w:rsidR="00EC78FB" w:rsidRDefault="00EC78FB" w:rsidP="00EC78FB">
      <w:pPr>
        <w:pStyle w:val="ConsPlusTitle"/>
        <w:widowControl/>
        <w:jc w:val="right"/>
        <w:rPr>
          <w:rFonts w:cs="Arial"/>
          <w:b w:val="0"/>
        </w:rPr>
      </w:pPr>
      <w:r>
        <w:rPr>
          <w:rFonts w:cs="Arial"/>
          <w:b w:val="0"/>
          <w:sz w:val="20"/>
          <w:szCs w:val="20"/>
        </w:rPr>
        <w:t xml:space="preserve"> </w:t>
      </w:r>
      <w:r>
        <w:rPr>
          <w:rFonts w:cs="Arial"/>
          <w:b w:val="0"/>
          <w:sz w:val="20"/>
          <w:szCs w:val="20"/>
        </w:rPr>
        <w:br/>
      </w:r>
    </w:p>
    <w:p w:rsidR="00EC78FB" w:rsidRDefault="00EC78FB" w:rsidP="00EC78FB">
      <w:pPr>
        <w:autoSpaceDE w:val="0"/>
        <w:ind w:firstLine="540"/>
        <w:jc w:val="center"/>
        <w:rPr>
          <w:b/>
        </w:rPr>
      </w:pPr>
      <w:r>
        <w:rPr>
          <w:b/>
        </w:rPr>
        <w:t>АДМИНИСТРАТИВНЫЙ РЕГЛАМЕНТ</w:t>
      </w:r>
    </w:p>
    <w:p w:rsidR="00EC78FB" w:rsidRDefault="00EC78FB" w:rsidP="00EC78FB">
      <w:pPr>
        <w:pStyle w:val="ConsPlusTitle"/>
        <w:widowControl/>
        <w:ind w:firstLine="708"/>
        <w:jc w:val="center"/>
        <w:rPr>
          <w:rFonts w:cs="Arial"/>
        </w:rPr>
      </w:pPr>
      <w:r>
        <w:rPr>
          <w:rFonts w:cs="Arial"/>
        </w:rPr>
        <w:t xml:space="preserve">исполнения       муниципальной   функции  по   осуществлению   муниципального   земельного   контроля   на  территории      сельского   поселения    Буль-Кайпановский сельсовет   муниципального   района   </w:t>
      </w:r>
      <w:proofErr w:type="spellStart"/>
      <w:r>
        <w:rPr>
          <w:rFonts w:cs="Arial"/>
        </w:rPr>
        <w:t>Татышлинский</w:t>
      </w:r>
      <w:proofErr w:type="spellEnd"/>
      <w:r>
        <w:rPr>
          <w:rFonts w:cs="Arial"/>
        </w:rPr>
        <w:t xml:space="preserve">   район Республики Башкортостан </w:t>
      </w:r>
    </w:p>
    <w:p w:rsidR="00EC78FB" w:rsidRDefault="00EC78FB" w:rsidP="00EC78FB">
      <w:pPr>
        <w:autoSpaceDE w:val="0"/>
        <w:ind w:firstLine="540"/>
        <w:jc w:val="center"/>
      </w:pPr>
    </w:p>
    <w:p w:rsidR="00EC78FB" w:rsidRDefault="00EC78FB" w:rsidP="00EC78FB">
      <w:pPr>
        <w:autoSpaceDE w:val="0"/>
        <w:jc w:val="center"/>
        <w:rPr>
          <w:b/>
        </w:rPr>
      </w:pPr>
      <w:r>
        <w:rPr>
          <w:b/>
        </w:rPr>
        <w:t>1. Общие положения</w:t>
      </w:r>
    </w:p>
    <w:p w:rsidR="00EC78FB" w:rsidRDefault="00EC78FB" w:rsidP="00EC78FB">
      <w:pPr>
        <w:autoSpaceDE w:val="0"/>
        <w:ind w:firstLine="540"/>
        <w:jc w:val="both"/>
      </w:pPr>
    </w:p>
    <w:p w:rsidR="00EC78FB" w:rsidRDefault="00EC78FB" w:rsidP="00EC78FB">
      <w:pPr>
        <w:autoSpaceDE w:val="0"/>
        <w:ind w:firstLine="540"/>
        <w:jc w:val="both"/>
      </w:pPr>
      <w:r>
        <w:t xml:space="preserve">1.1. Административный регламент по  осуществлению муниципального   земельного   контроля   на  территории  сельского   поселения   Буль-Кайпановский   сельсовет    муниципального   района  </w:t>
      </w:r>
      <w:proofErr w:type="spellStart"/>
      <w:r>
        <w:t>Татышлинский</w:t>
      </w:r>
      <w:proofErr w:type="spellEnd"/>
      <w:r>
        <w:t xml:space="preserve">  район Республики Башкортостан (далее </w:t>
      </w:r>
      <w:proofErr w:type="gramStart"/>
      <w:r>
        <w:t>-р</w:t>
      </w:r>
      <w:proofErr w:type="gramEnd"/>
      <w:r>
        <w:t>егламент)</w:t>
      </w:r>
      <w:r>
        <w:rPr>
          <w:b/>
        </w:rPr>
        <w:t xml:space="preserve"> </w:t>
      </w:r>
      <w:r>
        <w:t xml:space="preserve">разработан в целях повышения качества и эффективности проверок использования и охраны земель, защиты прав участников земельных отношений, устанавливает порядок осуществления муниципального земельного контроля за использованием земель на территории   сельского   поселения Буль-Кайпановский сельсовет муниципального района  </w:t>
      </w:r>
      <w:proofErr w:type="spellStart"/>
      <w:r>
        <w:t>Татышлинский</w:t>
      </w:r>
      <w:proofErr w:type="spellEnd"/>
      <w:r>
        <w:t xml:space="preserve">  район Республики Башкортостан (далее -  сельское  поселение).</w:t>
      </w:r>
    </w:p>
    <w:p w:rsidR="00EC78FB" w:rsidRDefault="00EC78FB" w:rsidP="00EC78FB">
      <w:pPr>
        <w:autoSpaceDE w:val="0"/>
        <w:ind w:firstLine="540"/>
        <w:jc w:val="both"/>
      </w:pPr>
      <w:r>
        <w:t xml:space="preserve">1.2. Муниципальную функцию по осуществлению муниципального земельного контроля на территории сельского поселения  (далее - муниципальная функция) исполняет    орган  муниципального  земельного   контроля - администрация сельского поселения  Буль-Кайпановский  сельсовет муниципального района </w:t>
      </w:r>
      <w:proofErr w:type="spellStart"/>
      <w:r>
        <w:t>Татышлинский</w:t>
      </w:r>
      <w:proofErr w:type="spellEnd"/>
      <w:r>
        <w:t xml:space="preserve"> район Республики Башкортостан (далее - администрация). Муниципальный   земельный   контроль  осуществляют  уполномоченные   специалисты    администрации   сельского  поселения   (далее -  уполномоченные специалисты   администрации). </w:t>
      </w:r>
    </w:p>
    <w:p w:rsidR="00EC78FB" w:rsidRDefault="00EC78FB" w:rsidP="00EC78FB">
      <w:pPr>
        <w:autoSpaceDE w:val="0"/>
        <w:ind w:firstLine="540"/>
        <w:jc w:val="both"/>
      </w:pPr>
      <w:r>
        <w:t xml:space="preserve">1.3. Исполнение  муниципальной   функции  осуществляется в соответствии со следующими нормативными правовыми актами:  </w:t>
      </w:r>
    </w:p>
    <w:p w:rsidR="00EC78FB" w:rsidRDefault="00EC78FB" w:rsidP="00EC78FB">
      <w:pPr>
        <w:autoSpaceDE w:val="0"/>
        <w:ind w:firstLine="540"/>
        <w:jc w:val="both"/>
      </w:pPr>
      <w:r>
        <w:t xml:space="preserve">- Конституция  Российской Федерации («Российская газета» № 93, № 237; 2008, №267; 2009, № 7);  </w:t>
      </w:r>
    </w:p>
    <w:p w:rsidR="00EC78FB" w:rsidRDefault="00EC78FB" w:rsidP="00EC78FB">
      <w:pPr>
        <w:autoSpaceDE w:val="0"/>
        <w:ind w:firstLine="540"/>
        <w:jc w:val="both"/>
      </w:pPr>
      <w:r>
        <w:tab/>
        <w:t>-Земельный   кодекс   Российской   Федерации  от  25.10.2001   года  №136-ФЗ  ("Российская газета", N 211-212, 30.10.2001);</w:t>
      </w:r>
    </w:p>
    <w:p w:rsidR="00EC78FB" w:rsidRDefault="00EC78FB" w:rsidP="00EC78FB">
      <w:pPr>
        <w:autoSpaceDE w:val="0"/>
        <w:jc w:val="both"/>
      </w:pPr>
      <w:r>
        <w:tab/>
        <w:t>-Кодекс   Российской    Федерации  об   административных     правонарушениях   от  30.12.2001  года   №  195-ФЗ  ("Российская газета",   N 256, 31.12.2001);</w:t>
      </w:r>
    </w:p>
    <w:p w:rsidR="00EC78FB" w:rsidRDefault="00EC78FB" w:rsidP="00EC78FB">
      <w:pPr>
        <w:autoSpaceDE w:val="0"/>
        <w:ind w:firstLine="540"/>
        <w:jc w:val="both"/>
      </w:pPr>
      <w:r>
        <w:tab/>
        <w:t>-Градостроительный   кодекс  Российской  Федерации от  29.12.2004 года  № 190-ФЗ ("Российская газета", N 290, 30.12.2004);</w:t>
      </w:r>
    </w:p>
    <w:p w:rsidR="00EC78FB" w:rsidRDefault="00EC78FB" w:rsidP="00EC78FB">
      <w:pPr>
        <w:autoSpaceDE w:val="0"/>
        <w:jc w:val="both"/>
      </w:pPr>
      <w:r>
        <w:tab/>
        <w:t>-Федеральный    закон  от 28.12.2008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EC78FB" w:rsidRDefault="00EC78FB" w:rsidP="00EC78FB">
      <w:pPr>
        <w:autoSpaceDE w:val="0"/>
        <w:ind w:firstLine="600"/>
        <w:jc w:val="both"/>
      </w:pPr>
      <w:r>
        <w:t xml:space="preserve">-Федеральный закон от 06.10.2003 № 131-ФЗ «Об общих принципах организации местного самоуправления в Российской Федерации» («Российская газета» № 202, 08.10.2003);  </w:t>
      </w:r>
    </w:p>
    <w:p w:rsidR="00EC78FB" w:rsidRDefault="00EC78FB" w:rsidP="00EC78FB">
      <w:pPr>
        <w:autoSpaceDE w:val="0"/>
        <w:ind w:firstLine="600"/>
        <w:jc w:val="both"/>
      </w:pPr>
      <w:r>
        <w:t xml:space="preserve">  -  Федеральный закон Российской Федерации от 27 июля 2006 года №149-ФЗ «Об информации, информационных технологиях и о защите информации» (Собрание законодательства Российской Федерации, 2006, № 31  (I ч.), ст. 3448);</w:t>
      </w:r>
    </w:p>
    <w:p w:rsidR="00EC78FB" w:rsidRDefault="00EC78FB" w:rsidP="00EC78FB">
      <w:pPr>
        <w:widowControl w:val="0"/>
        <w:numPr>
          <w:ilvl w:val="0"/>
          <w:numId w:val="1"/>
        </w:numPr>
        <w:tabs>
          <w:tab w:val="left" w:pos="240"/>
          <w:tab w:val="left" w:pos="960"/>
        </w:tabs>
        <w:autoSpaceDE w:val="0"/>
        <w:ind w:left="240"/>
        <w:jc w:val="both"/>
      </w:pPr>
      <w:r>
        <w:t xml:space="preserve"> Федеральный закон от 02.05.2006 № 59-ФЗ «О порядке рассмотрения обращений граждан Российской Федерации» («Российская газета» № 95, 05.05.2006);</w:t>
      </w:r>
    </w:p>
    <w:p w:rsidR="00EC78FB" w:rsidRDefault="00EC78FB" w:rsidP="00EC78FB">
      <w:pPr>
        <w:widowControl w:val="0"/>
        <w:numPr>
          <w:ilvl w:val="0"/>
          <w:numId w:val="1"/>
        </w:numPr>
        <w:tabs>
          <w:tab w:val="left" w:pos="240"/>
          <w:tab w:val="left" w:pos="960"/>
        </w:tabs>
        <w:autoSpaceDE w:val="0"/>
        <w:ind w:left="240"/>
        <w:jc w:val="both"/>
      </w:pPr>
      <w:r>
        <w:t xml:space="preserve">Федеральный закон от 09.02.2009 № 8-ФЗ «Об обеспечении доступа к информации о </w:t>
      </w:r>
      <w:r>
        <w:lastRenderedPageBreak/>
        <w:t xml:space="preserve">деятельности государственных органов и органов местного самоуправления» («Парламентская газета» № 8, 13-19.02.2009); </w:t>
      </w:r>
    </w:p>
    <w:p w:rsidR="00EC78FB" w:rsidRDefault="00EC78FB" w:rsidP="00EC78FB">
      <w:pPr>
        <w:widowControl w:val="0"/>
        <w:numPr>
          <w:ilvl w:val="0"/>
          <w:numId w:val="1"/>
        </w:numPr>
        <w:tabs>
          <w:tab w:val="left" w:pos="240"/>
          <w:tab w:val="left" w:pos="960"/>
        </w:tabs>
        <w:autoSpaceDE w:val="0"/>
        <w:ind w:left="240"/>
        <w:jc w:val="both"/>
      </w:pPr>
      <w:r>
        <w:t xml:space="preserve">Приказ Министерства экономического развития Российской Федерации  от 30 апреля </w:t>
      </w:r>
      <w:smartTag w:uri="urn:schemas-microsoft-com:office:smarttags" w:element="metricconverter">
        <w:smartTagPr>
          <w:attr w:name="ProductID" w:val="2009 г"/>
        </w:smartTagPr>
        <w:r>
          <w:t>2009 г</w:t>
        </w:r>
      </w:smartTag>
      <w: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 2009);  </w:t>
      </w:r>
    </w:p>
    <w:p w:rsidR="00EC78FB" w:rsidRDefault="00EC78FB" w:rsidP="00EC78FB">
      <w:pPr>
        <w:autoSpaceDE w:val="0"/>
        <w:ind w:firstLine="540"/>
        <w:jc w:val="both"/>
      </w:pPr>
      <w:r>
        <w:t xml:space="preserve"> - Устав сельского  поселения  Буль-Кайпановский  сельсовет муниципального района </w:t>
      </w:r>
      <w:proofErr w:type="spellStart"/>
      <w:r>
        <w:t>Татышлинский</w:t>
      </w:r>
      <w:proofErr w:type="spellEnd"/>
      <w:r>
        <w:t xml:space="preserve"> район Республики Башкортостан;</w:t>
      </w:r>
    </w:p>
    <w:p w:rsidR="00EC78FB" w:rsidRDefault="00EC78FB" w:rsidP="00EC78FB">
      <w:pPr>
        <w:autoSpaceDE w:val="0"/>
        <w:ind w:firstLine="540"/>
        <w:jc w:val="both"/>
      </w:pPr>
      <w:r>
        <w:t>1.4. Функция муниципального земельного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сельского  поселения (далее - субъекты земельных отношений).</w:t>
      </w:r>
    </w:p>
    <w:p w:rsidR="00EC78FB" w:rsidRDefault="00EC78FB" w:rsidP="00EC78FB">
      <w:pPr>
        <w:autoSpaceDE w:val="0"/>
        <w:ind w:firstLine="540"/>
        <w:jc w:val="both"/>
      </w:pPr>
      <w:r>
        <w:t>1.5. Объектом муниципального земельного контроля являются земли и земельные участки на территории сельского  поселения, за исключением земель и земельных участков, земельный контроль в отношении которых отнесен к компетенции федеральных органов государственной власти, органов государственной власти Республики Башкортостан.</w:t>
      </w:r>
    </w:p>
    <w:p w:rsidR="00EC78FB" w:rsidRDefault="00EC78FB" w:rsidP="00EC78FB">
      <w:pPr>
        <w:autoSpaceDE w:val="0"/>
        <w:ind w:firstLine="540"/>
        <w:jc w:val="both"/>
      </w:pPr>
      <w:r>
        <w:t xml:space="preserve">1.6. Целью исполнения муниципальной функции является решение вопросов местного значения  сельского   поселения   в сфере осуществления муниципального  земельного </w:t>
      </w:r>
      <w:proofErr w:type="gramStart"/>
      <w:r>
        <w:t>контроля за</w:t>
      </w:r>
      <w:proofErr w:type="gramEnd"/>
      <w:r>
        <w:t xml:space="preserve"> использованием земель  сельского  поселения.</w:t>
      </w:r>
    </w:p>
    <w:p w:rsidR="00EC78FB" w:rsidRDefault="00EC78FB" w:rsidP="00EC78FB">
      <w:pPr>
        <w:autoSpaceDE w:val="0"/>
        <w:ind w:firstLine="540"/>
        <w:jc w:val="both"/>
      </w:pPr>
      <w:r>
        <w:t>При обнаружении достаточных признаков, указывающих на нарушение земельного законодательства, материалы направляются в уполномоченные органы для рассмотрения и принятия,  административных мер.</w:t>
      </w:r>
    </w:p>
    <w:p w:rsidR="00EC78FB" w:rsidRDefault="00EC78FB" w:rsidP="00EC78FB">
      <w:pPr>
        <w:autoSpaceDE w:val="0"/>
        <w:ind w:firstLine="540"/>
        <w:jc w:val="both"/>
      </w:pPr>
      <w:r>
        <w:t xml:space="preserve"> 1.7.При осуществлении муниципальной функции специалисты   администрации  взаимодействует </w:t>
      </w:r>
      <w:proofErr w:type="gramStart"/>
      <w:r>
        <w:t>с</w:t>
      </w:r>
      <w:proofErr w:type="gramEnd"/>
      <w:r>
        <w:t>:</w:t>
      </w:r>
    </w:p>
    <w:p w:rsidR="00EC78FB" w:rsidRDefault="00EC78FB" w:rsidP="00EC78FB">
      <w:pPr>
        <w:autoSpaceDE w:val="0"/>
        <w:ind w:firstLine="540"/>
        <w:jc w:val="both"/>
      </w:pPr>
      <w:r>
        <w:t xml:space="preserve">1) Управлением Федеральной службы государственной регистрации, кадастра и картографии по </w:t>
      </w:r>
      <w:proofErr w:type="spellStart"/>
      <w:r>
        <w:t>Татышлинскому</w:t>
      </w:r>
      <w:proofErr w:type="spellEnd"/>
      <w:r>
        <w:t xml:space="preserve">  району и его территориальными подразделениями;</w:t>
      </w:r>
    </w:p>
    <w:p w:rsidR="00EC78FB" w:rsidRDefault="00EC78FB" w:rsidP="00EC78FB">
      <w:pPr>
        <w:autoSpaceDE w:val="0"/>
        <w:ind w:firstLine="540"/>
        <w:jc w:val="both"/>
      </w:pPr>
      <w:r>
        <w:t>2) природоохранными, правоохранительными и другими территориальными органами исполнительной власти Российской Федерации и Республики Башкортостан;</w:t>
      </w:r>
    </w:p>
    <w:p w:rsidR="00EC78FB" w:rsidRDefault="00EC78FB" w:rsidP="00EC78FB">
      <w:pPr>
        <w:autoSpaceDE w:val="0"/>
        <w:ind w:firstLine="540"/>
        <w:jc w:val="both"/>
      </w:pPr>
      <w:r>
        <w:t>3) предприятиями, учреждениями, организациями и общественными объединениями, а также гражданами и индивидуальными предпринимателями.</w:t>
      </w:r>
    </w:p>
    <w:p w:rsidR="00EC78FB" w:rsidRDefault="00EC78FB" w:rsidP="00EC78FB">
      <w:pPr>
        <w:autoSpaceDE w:val="0"/>
        <w:ind w:firstLine="540"/>
        <w:jc w:val="both"/>
      </w:pPr>
      <w:r>
        <w:t>1.8. Права  и  обязанности   должностных   лиц  (уполномоченных специалистов   администрации)  при   осуществлении  муниципального   земельного   контроля  на  территории    сельского  поселения</w:t>
      </w:r>
      <w:proofErr w:type="gramStart"/>
      <w:r>
        <w:t xml:space="preserve"> ,</w:t>
      </w:r>
      <w:proofErr w:type="gramEnd"/>
      <w:r>
        <w:t xml:space="preserve"> а  также    права   и  обязанности   лиц,  в   отношении  которых   осуществляются   мероприятия   по   муниципальному   земельному   контролю   на  территории   сельского   поселения,   определяются   действующим    законодательством  и  настоящим  регламентом.</w:t>
      </w:r>
    </w:p>
    <w:p w:rsidR="00EC78FB" w:rsidRDefault="00EC78FB" w:rsidP="00EC78FB">
      <w:pPr>
        <w:autoSpaceDE w:val="0"/>
        <w:ind w:firstLine="540"/>
        <w:jc w:val="both"/>
      </w:pPr>
      <w:r>
        <w:t>1.9. Результатом исполнения  муниципальной  функции является выявление признаков нарушения требований земельного законодательства, нарушения муниципальных правовых актов, регулирующих земельные отношения на территории  сельского   поселения, или установление отсутствия таких признаков и нарушений в отношении физических лиц, юридических лиц и индивидуальных предпринимателей.</w:t>
      </w:r>
    </w:p>
    <w:p w:rsidR="00EC78FB" w:rsidRDefault="00EC78FB" w:rsidP="00EC78FB">
      <w:pPr>
        <w:autoSpaceDE w:val="0"/>
        <w:ind w:firstLine="540"/>
        <w:jc w:val="both"/>
      </w:pPr>
      <w:r>
        <w:t xml:space="preserve">При обнаружении достаточных признаков, указывающих на нарушение земельного законодательства, материалы направляются в уполномоченные органы для рассмотрения и </w:t>
      </w:r>
      <w:proofErr w:type="gramStart"/>
      <w:r>
        <w:t>принятия</w:t>
      </w:r>
      <w:proofErr w:type="gramEnd"/>
      <w:r>
        <w:t xml:space="preserve"> административных мер.</w:t>
      </w:r>
    </w:p>
    <w:p w:rsidR="00EC78FB" w:rsidRDefault="00EC78FB" w:rsidP="00EC78FB">
      <w:pPr>
        <w:autoSpaceDE w:val="0"/>
        <w:ind w:firstLine="540"/>
        <w:jc w:val="both"/>
      </w:pPr>
      <w:r>
        <w:tab/>
      </w:r>
      <w:r>
        <w:tab/>
      </w:r>
      <w:r>
        <w:tab/>
      </w:r>
    </w:p>
    <w:p w:rsidR="00EC78FB" w:rsidRDefault="00EC78FB" w:rsidP="00EC78FB">
      <w:pPr>
        <w:autoSpaceDE w:val="0"/>
        <w:ind w:firstLine="540"/>
        <w:jc w:val="center"/>
        <w:rPr>
          <w:b/>
        </w:rPr>
      </w:pPr>
      <w:r>
        <w:rPr>
          <w:b/>
        </w:rPr>
        <w:t>2. Требования  к   порядку  исполнения   муниципальной    функции</w:t>
      </w:r>
    </w:p>
    <w:p w:rsidR="00EC78FB" w:rsidRDefault="00EC78FB" w:rsidP="00EC78FB">
      <w:pPr>
        <w:spacing w:after="75"/>
        <w:ind w:firstLine="539"/>
        <w:jc w:val="both"/>
        <w:rPr>
          <w:color w:val="000000"/>
        </w:rPr>
      </w:pPr>
    </w:p>
    <w:p w:rsidR="00EC78FB" w:rsidRDefault="00EC78FB" w:rsidP="00EC78FB">
      <w:pPr>
        <w:spacing w:after="75"/>
        <w:ind w:firstLine="539"/>
        <w:jc w:val="both"/>
        <w:rPr>
          <w:color w:val="000000"/>
        </w:rPr>
      </w:pPr>
      <w:r>
        <w:rPr>
          <w:color w:val="000000"/>
        </w:rPr>
        <w:t>2.1.  Порядок информирования об  исполнении   муниципальной   функции.</w:t>
      </w:r>
    </w:p>
    <w:p w:rsidR="00EC78FB" w:rsidRPr="000E7D25" w:rsidRDefault="00EC78FB" w:rsidP="00EC78FB">
      <w:pPr>
        <w:ind w:firstLine="567"/>
        <w:jc w:val="both"/>
      </w:pPr>
      <w:r>
        <w:rPr>
          <w:color w:val="000000"/>
        </w:rPr>
        <w:t xml:space="preserve">а) </w:t>
      </w:r>
      <w:r w:rsidRPr="000E7D25">
        <w:t xml:space="preserve">Информация о месте нахождения Администрации сельского поселения </w:t>
      </w:r>
      <w:r>
        <w:t>Буль-Кайпановский</w:t>
      </w:r>
      <w:r w:rsidRPr="000E7D25">
        <w:t xml:space="preserve"> сельсовет муниципального района </w:t>
      </w:r>
      <w:proofErr w:type="spellStart"/>
      <w:r w:rsidRPr="000E7D25">
        <w:t>Татышлинский</w:t>
      </w:r>
      <w:proofErr w:type="spellEnd"/>
      <w:r w:rsidRPr="000E7D25">
        <w:t xml:space="preserve"> район Республики Башкортостан: </w:t>
      </w:r>
    </w:p>
    <w:p w:rsidR="00EC78FB" w:rsidRPr="000E7D25" w:rsidRDefault="00EC78FB" w:rsidP="00EC78FB">
      <w:pPr>
        <w:ind w:firstLine="567"/>
        <w:jc w:val="both"/>
      </w:pPr>
      <w:r w:rsidRPr="000E7D25">
        <w:t xml:space="preserve">Место нахождения: Республика Башкортостан, </w:t>
      </w:r>
      <w:proofErr w:type="spellStart"/>
      <w:r w:rsidRPr="000E7D25">
        <w:t>Татышлинский</w:t>
      </w:r>
      <w:proofErr w:type="spellEnd"/>
      <w:r w:rsidRPr="000E7D25">
        <w:t xml:space="preserve"> район, с. </w:t>
      </w:r>
      <w:proofErr w:type="spellStart"/>
      <w:r w:rsidR="00346603">
        <w:t>Буль-Кайпаново</w:t>
      </w:r>
      <w:proofErr w:type="spellEnd"/>
      <w:r w:rsidRPr="000E7D25">
        <w:t xml:space="preserve">, </w:t>
      </w:r>
      <w:proofErr w:type="spellStart"/>
      <w:r w:rsidRPr="000E7D25">
        <w:t>ул</w:t>
      </w:r>
      <w:proofErr w:type="gramStart"/>
      <w:r w:rsidRPr="000E7D25">
        <w:t>.</w:t>
      </w:r>
      <w:r w:rsidR="00346603">
        <w:t>К</w:t>
      </w:r>
      <w:proofErr w:type="gramEnd"/>
      <w:r w:rsidR="00346603">
        <w:t>арима</w:t>
      </w:r>
      <w:proofErr w:type="spellEnd"/>
      <w:r w:rsidR="00346603">
        <w:t xml:space="preserve"> </w:t>
      </w:r>
      <w:proofErr w:type="spellStart"/>
      <w:r w:rsidR="00346603">
        <w:t>Амири</w:t>
      </w:r>
      <w:proofErr w:type="spellEnd"/>
      <w:r w:rsidRPr="000E7D25">
        <w:t xml:space="preserve"> , д.</w:t>
      </w:r>
      <w:r w:rsidR="00346603">
        <w:t>6</w:t>
      </w:r>
    </w:p>
    <w:p w:rsidR="00EC78FB" w:rsidRDefault="00EC78FB" w:rsidP="00EC78FB">
      <w:pPr>
        <w:ind w:firstLine="567"/>
        <w:jc w:val="both"/>
      </w:pPr>
      <w:r w:rsidRPr="000E7D25">
        <w:lastRenderedPageBreak/>
        <w:t>Почтовый адрес: 4528</w:t>
      </w:r>
      <w:r w:rsidR="00346603">
        <w:t>48</w:t>
      </w:r>
      <w:r w:rsidRPr="000E7D25">
        <w:t xml:space="preserve">, Республика Башкортостан, </w:t>
      </w:r>
      <w:proofErr w:type="spellStart"/>
      <w:r w:rsidRPr="000E7D25">
        <w:t>Татышлинский</w:t>
      </w:r>
      <w:proofErr w:type="spellEnd"/>
      <w:r w:rsidRPr="000E7D25">
        <w:t xml:space="preserve"> район, с. </w:t>
      </w:r>
      <w:proofErr w:type="spellStart"/>
      <w:r w:rsidR="00346603">
        <w:t>Буль-Кайпаново</w:t>
      </w:r>
      <w:proofErr w:type="spellEnd"/>
      <w:r w:rsidRPr="000E7D25">
        <w:t xml:space="preserve">, </w:t>
      </w:r>
      <w:proofErr w:type="spellStart"/>
      <w:r w:rsidRPr="000E7D25">
        <w:t>ул</w:t>
      </w:r>
      <w:proofErr w:type="gramStart"/>
      <w:r w:rsidRPr="000E7D25">
        <w:t>.</w:t>
      </w:r>
      <w:r w:rsidR="00346603">
        <w:t>К</w:t>
      </w:r>
      <w:proofErr w:type="gramEnd"/>
      <w:r w:rsidR="00346603">
        <w:t>арима</w:t>
      </w:r>
      <w:proofErr w:type="spellEnd"/>
      <w:r w:rsidR="00346603">
        <w:t xml:space="preserve"> </w:t>
      </w:r>
      <w:proofErr w:type="spellStart"/>
      <w:r w:rsidR="00346603">
        <w:t>Амири</w:t>
      </w:r>
      <w:proofErr w:type="spellEnd"/>
      <w:r w:rsidRPr="000E7D25">
        <w:t xml:space="preserve"> , д.</w:t>
      </w:r>
      <w:r w:rsidR="00346603">
        <w:t>6</w:t>
      </w:r>
    </w:p>
    <w:p w:rsidR="00EC78FB" w:rsidRPr="00587D02" w:rsidRDefault="00EC78FB" w:rsidP="00EC78FB">
      <w:pPr>
        <w:ind w:firstLine="567"/>
        <w:jc w:val="both"/>
      </w:pPr>
      <w:r w:rsidRPr="00587D02">
        <w:t xml:space="preserve">График работы: </w:t>
      </w:r>
      <w:proofErr w:type="gramStart"/>
      <w:r w:rsidRPr="00587D02">
        <w:t>Понедельник, вторник, среда, четверг, пятница: 9.00 – 17.00, обед с 13.00 до 14.00, выходной: суббота, воскресенье.</w:t>
      </w:r>
      <w:proofErr w:type="gramEnd"/>
    </w:p>
    <w:p w:rsidR="00EC78FB" w:rsidRPr="00587D02" w:rsidRDefault="00EC78FB" w:rsidP="00EC78FB">
      <w:pPr>
        <w:ind w:firstLine="567"/>
        <w:jc w:val="both"/>
      </w:pPr>
      <w:r w:rsidRPr="00587D02">
        <w:t>б) Справочные телефоны: (34778) 3-</w:t>
      </w:r>
      <w:r w:rsidR="00346603">
        <w:t>10</w:t>
      </w:r>
      <w:r w:rsidRPr="00587D02">
        <w:t>-</w:t>
      </w:r>
      <w:r w:rsidR="00346603">
        <w:t>06</w:t>
      </w:r>
      <w:r w:rsidRPr="00587D02">
        <w:t>, 3-</w:t>
      </w:r>
      <w:r w:rsidR="00346603">
        <w:t>13</w:t>
      </w:r>
      <w:r w:rsidRPr="00587D02">
        <w:t>-</w:t>
      </w:r>
      <w:r w:rsidR="00346603">
        <w:t>21</w:t>
      </w:r>
      <w:r w:rsidRPr="00587D02">
        <w:t xml:space="preserve">. </w:t>
      </w:r>
    </w:p>
    <w:p w:rsidR="00EC78FB" w:rsidRPr="00587D02" w:rsidRDefault="00EC78FB" w:rsidP="00EC78FB">
      <w:pPr>
        <w:ind w:firstLine="567"/>
        <w:jc w:val="both"/>
        <w:rPr>
          <w:color w:val="000000"/>
        </w:rPr>
      </w:pPr>
      <w:r w:rsidRPr="00587D02">
        <w:t xml:space="preserve">в) Адрес официального сайта: </w:t>
      </w:r>
      <w:r w:rsidR="00346603" w:rsidRPr="00346603">
        <w:t>http://bul-kajpan.ucoz.ru/index/</w:t>
      </w:r>
    </w:p>
    <w:p w:rsidR="00EC78FB" w:rsidRPr="00587D02" w:rsidRDefault="00EC78FB" w:rsidP="00EC78FB">
      <w:r w:rsidRPr="00587D02">
        <w:t>Электронный адрес:</w:t>
      </w:r>
      <w:r w:rsidR="00346603" w:rsidRPr="00346603">
        <w:t xml:space="preserve"> bulkaipan.ssovet@yandex.ru</w:t>
      </w:r>
    </w:p>
    <w:p w:rsidR="00EC78FB" w:rsidRPr="00587D02" w:rsidRDefault="00EC78FB" w:rsidP="00EC78FB">
      <w:pPr>
        <w:ind w:firstLine="567"/>
        <w:jc w:val="both"/>
      </w:pPr>
      <w:r w:rsidRPr="00587D02">
        <w:t xml:space="preserve">г) Информация о порядке исполнения Муниципальной функции должна содержать: </w:t>
      </w:r>
    </w:p>
    <w:p w:rsidR="00EC78FB" w:rsidRPr="00587D02" w:rsidRDefault="00EC78FB" w:rsidP="00EC78FB">
      <w:pPr>
        <w:ind w:firstLine="567"/>
        <w:jc w:val="both"/>
      </w:pPr>
      <w:r w:rsidRPr="00587D02">
        <w:t xml:space="preserve">- наименование уполномоченного органа, исполняющего Муниципальную функцию, почтовый адрес; </w:t>
      </w:r>
    </w:p>
    <w:p w:rsidR="00EC78FB" w:rsidRPr="00587D02" w:rsidRDefault="00EC78FB" w:rsidP="00EC78FB">
      <w:pPr>
        <w:ind w:firstLine="567"/>
        <w:jc w:val="both"/>
      </w:pPr>
      <w:r w:rsidRPr="00587D02">
        <w:t xml:space="preserve">- фамилию, имя, отчество должностных лиц, уполномоченных осуществлять исполнение Муниципальной функции, контактные телефоны; </w:t>
      </w:r>
    </w:p>
    <w:p w:rsidR="00EC78FB" w:rsidRPr="00587D02" w:rsidRDefault="00EC78FB" w:rsidP="00EC78FB">
      <w:pPr>
        <w:ind w:firstLine="567"/>
        <w:jc w:val="both"/>
      </w:pPr>
      <w:r w:rsidRPr="00587D02">
        <w:t xml:space="preserve">- график работы; </w:t>
      </w:r>
    </w:p>
    <w:p w:rsidR="00EC78FB" w:rsidRPr="00587D02" w:rsidRDefault="00EC78FB" w:rsidP="00EC78FB">
      <w:pPr>
        <w:ind w:firstLine="567"/>
        <w:jc w:val="both"/>
      </w:pPr>
      <w:r w:rsidRPr="00587D02">
        <w:t>- перечень нормативных правовых актов, регулирующих исполнение Муниципальной функции;</w:t>
      </w:r>
    </w:p>
    <w:p w:rsidR="00EC78FB" w:rsidRPr="00587D02" w:rsidRDefault="00EC78FB" w:rsidP="00EC78FB">
      <w:pPr>
        <w:ind w:firstLine="567"/>
        <w:jc w:val="both"/>
      </w:pPr>
      <w:r w:rsidRPr="00587D02">
        <w:t xml:space="preserve">- перечень оснований, при которых Муниципальная функция не исполняется; </w:t>
      </w:r>
    </w:p>
    <w:p w:rsidR="00EC78FB" w:rsidRPr="00587D02" w:rsidRDefault="00EC78FB" w:rsidP="00EC78FB">
      <w:pPr>
        <w:ind w:firstLine="567"/>
        <w:jc w:val="both"/>
      </w:pPr>
      <w:r w:rsidRPr="00587D02">
        <w:t xml:space="preserve">- порядок обжалования действий (бездействия) должностного лица, а также принимаемого решения в ходе исполнения Муниципальной функции. </w:t>
      </w:r>
    </w:p>
    <w:p w:rsidR="00EC78FB" w:rsidRPr="00587D02" w:rsidRDefault="00EC78FB" w:rsidP="00EC78FB">
      <w:pPr>
        <w:ind w:firstLine="567"/>
        <w:jc w:val="both"/>
      </w:pPr>
      <w:r w:rsidRPr="00587D02">
        <w:t xml:space="preserve">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 </w:t>
      </w:r>
    </w:p>
    <w:p w:rsidR="00EC78FB" w:rsidRPr="00587D02" w:rsidRDefault="00EC78FB" w:rsidP="00EC78FB">
      <w:pPr>
        <w:ind w:firstLine="567"/>
        <w:jc w:val="both"/>
      </w:pPr>
      <w:r w:rsidRPr="00587D02">
        <w:t xml:space="preserve">- электронной почты; </w:t>
      </w:r>
    </w:p>
    <w:p w:rsidR="00EC78FB" w:rsidRPr="00587D02" w:rsidRDefault="00EC78FB" w:rsidP="00EC78FB">
      <w:pPr>
        <w:ind w:firstLine="567"/>
        <w:jc w:val="both"/>
      </w:pPr>
      <w:r w:rsidRPr="00587D02">
        <w:t xml:space="preserve">- средств почтовой связи; </w:t>
      </w:r>
    </w:p>
    <w:p w:rsidR="00EC78FB" w:rsidRPr="00587D02" w:rsidRDefault="00EC78FB" w:rsidP="00EC78FB">
      <w:pPr>
        <w:ind w:firstLine="567"/>
        <w:jc w:val="both"/>
      </w:pPr>
      <w:r w:rsidRPr="00587D02">
        <w:t xml:space="preserve">- средств массовой информации; </w:t>
      </w:r>
    </w:p>
    <w:p w:rsidR="00EC78FB" w:rsidRPr="00587D02" w:rsidRDefault="00EC78FB" w:rsidP="00EC78FB">
      <w:pPr>
        <w:ind w:firstLine="567"/>
        <w:jc w:val="both"/>
      </w:pPr>
      <w:r w:rsidRPr="00587D02">
        <w:t xml:space="preserve">- средств телефонной связи. </w:t>
      </w:r>
    </w:p>
    <w:p w:rsidR="00EC78FB" w:rsidRPr="00587D02" w:rsidRDefault="00EC78FB" w:rsidP="00EC78FB">
      <w:pPr>
        <w:ind w:firstLine="567"/>
        <w:jc w:val="both"/>
      </w:pPr>
      <w:r w:rsidRPr="00587D02">
        <w:t xml:space="preserve">При ответе на телефонные звонки должностное лицо, ответственное за исполнение Муниципальной функции, обязано: </w:t>
      </w:r>
    </w:p>
    <w:p w:rsidR="00EC78FB" w:rsidRPr="00587D02" w:rsidRDefault="00EC78FB" w:rsidP="00EC78FB">
      <w:pPr>
        <w:ind w:firstLine="567"/>
        <w:jc w:val="both"/>
      </w:pPr>
      <w:r w:rsidRPr="00587D02">
        <w:t xml:space="preserve">- сообщить наименование органа (учреждения), свою фамилию, имя, отчество, должность; </w:t>
      </w:r>
    </w:p>
    <w:p w:rsidR="00EC78FB" w:rsidRPr="00587D02" w:rsidRDefault="00EC78FB" w:rsidP="00EC78FB">
      <w:pPr>
        <w:ind w:firstLine="567"/>
        <w:jc w:val="both"/>
      </w:pPr>
      <w:r w:rsidRPr="00587D02">
        <w:t xml:space="preserve">- отвечать корректно, не допускать в это время разговоров с другими людьми. </w:t>
      </w:r>
    </w:p>
    <w:p w:rsidR="00EC78FB" w:rsidRPr="00587D02" w:rsidRDefault="00EC78FB" w:rsidP="00EC78FB">
      <w:pPr>
        <w:ind w:firstLine="567"/>
        <w:jc w:val="both"/>
      </w:pPr>
      <w:r w:rsidRPr="00587D02">
        <w:t xml:space="preserve">Максимальное время телефонного разговора не должно превышать 15 минут. </w:t>
      </w:r>
    </w:p>
    <w:p w:rsidR="00EC78FB" w:rsidRPr="00587D02" w:rsidRDefault="00EC78FB" w:rsidP="00EC78FB">
      <w:pPr>
        <w:ind w:firstLine="567"/>
        <w:jc w:val="both"/>
      </w:pPr>
      <w:r w:rsidRPr="00587D02">
        <w:t xml:space="preserve">При ответе на телефонные звонки и при устном обращении граждан должностное лицо в пределах своей компетенции дает ответ самостоятельно. </w:t>
      </w:r>
    </w:p>
    <w:p w:rsidR="00EC78FB" w:rsidRPr="00587D02" w:rsidRDefault="00EC78FB" w:rsidP="00EC78FB">
      <w:pPr>
        <w:ind w:firstLine="567"/>
        <w:jc w:val="both"/>
      </w:pPr>
      <w:r w:rsidRPr="00587D02">
        <w:t xml:space="preserve">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 </w:t>
      </w:r>
    </w:p>
    <w:p w:rsidR="00EC78FB" w:rsidRPr="00587D02" w:rsidRDefault="00EC78FB" w:rsidP="00EC78FB">
      <w:pPr>
        <w:ind w:firstLine="567"/>
        <w:jc w:val="both"/>
      </w:pPr>
      <w:r w:rsidRPr="00587D02">
        <w:t xml:space="preserve">- предложить заявителю изложить суть обращения в письменной форме; </w:t>
      </w:r>
    </w:p>
    <w:p w:rsidR="00EC78FB" w:rsidRPr="00587D02" w:rsidRDefault="00EC78FB" w:rsidP="00EC78FB">
      <w:pPr>
        <w:ind w:firstLine="567"/>
        <w:jc w:val="both"/>
      </w:pPr>
      <w:r w:rsidRPr="00587D02">
        <w:t xml:space="preserve">- назначить другое удобное для заявителя время для консультации; </w:t>
      </w:r>
    </w:p>
    <w:p w:rsidR="00EC78FB" w:rsidRPr="00587D02" w:rsidRDefault="00EC78FB" w:rsidP="00EC78FB">
      <w:pPr>
        <w:ind w:firstLine="567"/>
        <w:jc w:val="both"/>
      </w:pPr>
      <w:r w:rsidRPr="00587D02">
        <w:t>- в течени</w:t>
      </w:r>
      <w:proofErr w:type="gramStart"/>
      <w:r w:rsidRPr="00587D02">
        <w:t>и</w:t>
      </w:r>
      <w:proofErr w:type="gramEnd"/>
      <w:r w:rsidRPr="00587D02">
        <w:t xml:space="preserve"> одного часа дать консультацию по контактному телефону, указанному заявителем. </w:t>
      </w:r>
    </w:p>
    <w:p w:rsidR="00EC78FB" w:rsidRPr="00587D02" w:rsidRDefault="00EC78FB" w:rsidP="00EC78FB">
      <w:pPr>
        <w:ind w:firstLine="567"/>
        <w:jc w:val="both"/>
      </w:pPr>
      <w:r w:rsidRPr="00587D02">
        <w:t xml:space="preserve">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 </w:t>
      </w:r>
    </w:p>
    <w:p w:rsidR="00EC78FB" w:rsidRPr="00587D02" w:rsidRDefault="00EC78FB" w:rsidP="00EC78FB">
      <w:pPr>
        <w:ind w:firstLine="567"/>
        <w:jc w:val="both"/>
      </w:pPr>
      <w:r w:rsidRPr="00587D02">
        <w:t xml:space="preserve">Должностное лицо или лицо, его замещающее, определяет исполнителя для подготовки ответа по каждому конкретному письменному обращению. </w:t>
      </w:r>
    </w:p>
    <w:p w:rsidR="00EC78FB" w:rsidRPr="00587D02" w:rsidRDefault="00EC78FB" w:rsidP="00EC78FB">
      <w:pPr>
        <w:ind w:firstLine="567"/>
        <w:jc w:val="both"/>
      </w:pPr>
      <w:r w:rsidRPr="00587D02">
        <w:t xml:space="preserve">Письменный ответ подписывает должностное лицо или лицо, его замещающее. Ответ должен содержать фамилию, инициалы и контактный телефон исполнителя. </w:t>
      </w:r>
    </w:p>
    <w:p w:rsidR="00EC78FB" w:rsidRPr="00587D02" w:rsidRDefault="00EC78FB" w:rsidP="00EC78FB">
      <w:pPr>
        <w:ind w:firstLine="567"/>
        <w:jc w:val="both"/>
      </w:pPr>
      <w:r w:rsidRPr="00587D02">
        <w:t xml:space="preserve">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 </w:t>
      </w:r>
    </w:p>
    <w:p w:rsidR="00EC78FB" w:rsidRPr="00587D02" w:rsidRDefault="00EC78FB" w:rsidP="00EC78FB">
      <w:pPr>
        <w:ind w:firstLine="567"/>
        <w:jc w:val="both"/>
      </w:pPr>
      <w:r w:rsidRPr="00587D02">
        <w:t>Ответ на обращение, полученное по электронной почте в режиме вопросов-ответов, размещается в сети Интернет на сайте Администрации.</w:t>
      </w:r>
    </w:p>
    <w:p w:rsidR="00EC78FB" w:rsidRPr="00587D02" w:rsidRDefault="00EC78FB" w:rsidP="00EC78FB">
      <w:pPr>
        <w:ind w:firstLine="567"/>
        <w:jc w:val="both"/>
      </w:pPr>
      <w:r w:rsidRPr="00587D02">
        <w:t xml:space="preserve">Письменное обращение рассматривается в течение 30 календарных дней со дня его регистрации. </w:t>
      </w:r>
    </w:p>
    <w:p w:rsidR="00EC78FB" w:rsidRDefault="00EC78FB" w:rsidP="00EC78FB">
      <w:pPr>
        <w:ind w:firstLine="567"/>
        <w:jc w:val="both"/>
        <w:rPr>
          <w:sz w:val="28"/>
          <w:szCs w:val="28"/>
        </w:rPr>
      </w:pPr>
      <w:proofErr w:type="spellStart"/>
      <w:proofErr w:type="gramStart"/>
      <w:r w:rsidRPr="00587D02">
        <w:t>д</w:t>
      </w:r>
      <w:proofErr w:type="spellEnd"/>
      <w:r w:rsidRPr="00587D02">
        <w:t xml:space="preserve">) Информация о порядке исполнения муниципальной функции размещается в сети Интернет на сайте Администрации сельского поселения </w:t>
      </w:r>
      <w:r>
        <w:t>Буль-Кайпановский</w:t>
      </w:r>
      <w:r w:rsidRPr="00587D02">
        <w:t xml:space="preserve"> сельсовет муниципального района </w:t>
      </w:r>
      <w:proofErr w:type="spellStart"/>
      <w:r w:rsidRPr="00587D02">
        <w:t>Татышлинский</w:t>
      </w:r>
      <w:proofErr w:type="spellEnd"/>
      <w:r w:rsidRPr="00587D02">
        <w:t xml:space="preserve"> район Республики Башкортостан, на информационном стенде Администрации сельского поселения </w:t>
      </w:r>
      <w:r>
        <w:t>Буль-Кайпановский</w:t>
      </w:r>
      <w:r w:rsidRPr="00587D02">
        <w:t xml:space="preserve"> </w:t>
      </w:r>
      <w:r w:rsidRPr="00587D02">
        <w:lastRenderedPageBreak/>
        <w:t xml:space="preserve">сельсовет муниципального района </w:t>
      </w:r>
      <w:proofErr w:type="spellStart"/>
      <w:r w:rsidRPr="00587D02">
        <w:t>Татышлинский</w:t>
      </w:r>
      <w:proofErr w:type="spellEnd"/>
      <w:r w:rsidRPr="00587D02">
        <w:t xml:space="preserve"> район Республики Башкортостан, предоставляется по телефону должностным лицом, ответственным за исполнение муниципальной функции, а также размещается в федеральной государственной информационной системе «Единый портал государственных и</w:t>
      </w:r>
      <w:proofErr w:type="gramEnd"/>
      <w:r w:rsidRPr="00587D02">
        <w:t xml:space="preserve"> муниципальных услуг (функций)».</w:t>
      </w:r>
    </w:p>
    <w:p w:rsidR="00EC78FB" w:rsidRPr="000E7D25" w:rsidRDefault="00EC78FB" w:rsidP="00EC78FB">
      <w:pPr>
        <w:ind w:firstLine="567"/>
        <w:jc w:val="both"/>
      </w:pPr>
    </w:p>
    <w:p w:rsidR="00EC78FB" w:rsidRDefault="00EC78FB" w:rsidP="00EC78FB">
      <w:pPr>
        <w:spacing w:after="75"/>
        <w:ind w:firstLine="539"/>
        <w:jc w:val="both"/>
        <w:rPr>
          <w:color w:val="000000"/>
        </w:rPr>
      </w:pPr>
      <w:r>
        <w:rPr>
          <w:color w:val="000000"/>
        </w:rPr>
        <w:t>2.1.1. Сведения о месте  нахождения, графике работы, телефонах  для  справок  и  консультаций, справочных телефонах   специалистов   администрации, официальном  сайте, электронной почте администрации сельского поселения</w:t>
      </w:r>
    </w:p>
    <w:p w:rsidR="00EC78FB" w:rsidRDefault="00EC78FB" w:rsidP="00EC78FB">
      <w:pPr>
        <w:spacing w:after="75"/>
        <w:ind w:firstLine="539"/>
        <w:jc w:val="both"/>
        <w:rPr>
          <w:b/>
          <w:bCs/>
          <w:color w:val="000000"/>
        </w:rPr>
      </w:pPr>
      <w:r>
        <w:rPr>
          <w:b/>
          <w:bCs/>
          <w:color w:val="000000"/>
        </w:rPr>
        <w:t>телефон/факс: 8 (34778)  3-</w:t>
      </w:r>
      <w:r w:rsidR="00346603">
        <w:rPr>
          <w:b/>
          <w:bCs/>
          <w:color w:val="000000"/>
        </w:rPr>
        <w:t>10-06</w:t>
      </w:r>
      <w:r>
        <w:rPr>
          <w:b/>
          <w:bCs/>
          <w:color w:val="000000"/>
        </w:rPr>
        <w:t xml:space="preserve">  </w:t>
      </w:r>
    </w:p>
    <w:p w:rsidR="00346603" w:rsidRDefault="00EC78FB" w:rsidP="00EC78FB">
      <w:pPr>
        <w:ind w:firstLine="539"/>
        <w:jc w:val="both"/>
        <w:rPr>
          <w:b/>
          <w:bCs/>
        </w:rPr>
      </w:pPr>
      <w:r>
        <w:rPr>
          <w:b/>
          <w:bCs/>
          <w:color w:val="000000"/>
        </w:rPr>
        <w:t>Адрес электронной почты:</w:t>
      </w:r>
      <w:r>
        <w:rPr>
          <w:b/>
          <w:bCs/>
        </w:rPr>
        <w:t xml:space="preserve">  </w:t>
      </w:r>
      <w:hyperlink r:id="rId6" w:history="1">
        <w:r w:rsidR="00346603" w:rsidRPr="001D14DF">
          <w:rPr>
            <w:rStyle w:val="a3"/>
            <w:b/>
            <w:bCs/>
          </w:rPr>
          <w:t>bulkaipan.ssovet@yandex.ru</w:t>
        </w:r>
      </w:hyperlink>
    </w:p>
    <w:p w:rsidR="00EC78FB" w:rsidRDefault="00EC78FB" w:rsidP="00EC78FB">
      <w:pPr>
        <w:ind w:firstLine="539"/>
        <w:jc w:val="both"/>
        <w:rPr>
          <w:b/>
          <w:bCs/>
          <w:color w:val="000000"/>
        </w:rPr>
      </w:pPr>
      <w:r>
        <w:rPr>
          <w:b/>
          <w:bCs/>
          <w:color w:val="000000"/>
        </w:rPr>
        <w:t>Режим работы   администрации сельского  поселения:</w:t>
      </w:r>
    </w:p>
    <w:p w:rsidR="00EC78FB" w:rsidRDefault="00EC78FB" w:rsidP="00EC78FB">
      <w:pPr>
        <w:ind w:firstLine="539"/>
        <w:jc w:val="both"/>
        <w:rPr>
          <w:b/>
          <w:bCs/>
          <w:color w:val="000000"/>
        </w:rPr>
      </w:pPr>
      <w:proofErr w:type="gramStart"/>
      <w:r>
        <w:rPr>
          <w:b/>
          <w:bCs/>
          <w:color w:val="000000"/>
        </w:rPr>
        <w:t xml:space="preserve">- ежедневно с 9 до 17 часов (перерыв на обед с 13.00 до 14.00 часов. </w:t>
      </w:r>
      <w:proofErr w:type="gramEnd"/>
    </w:p>
    <w:p w:rsidR="00EC78FB" w:rsidRDefault="00EC78FB" w:rsidP="00EC78FB">
      <w:pPr>
        <w:spacing w:after="75"/>
        <w:ind w:firstLine="539"/>
        <w:jc w:val="both"/>
        <w:rPr>
          <w:b/>
          <w:i/>
          <w:color w:val="333333"/>
          <w:u w:val="single"/>
        </w:rPr>
      </w:pPr>
      <w:r>
        <w:rPr>
          <w:b/>
          <w:i/>
          <w:color w:val="333333"/>
          <w:u w:val="single"/>
        </w:rPr>
        <w:t>-</w:t>
      </w:r>
      <w:r w:rsidRPr="00463F33">
        <w:rPr>
          <w:b/>
          <w:color w:val="333333"/>
          <w:u w:val="single"/>
        </w:rPr>
        <w:t>выходны</w:t>
      </w:r>
      <w:proofErr w:type="gramStart"/>
      <w:r w:rsidRPr="00463F33">
        <w:rPr>
          <w:b/>
          <w:color w:val="333333"/>
          <w:u w:val="single"/>
        </w:rPr>
        <w:t>е-</w:t>
      </w:r>
      <w:proofErr w:type="gramEnd"/>
      <w:r w:rsidRPr="00463F33">
        <w:rPr>
          <w:b/>
          <w:color w:val="333333"/>
          <w:u w:val="single"/>
        </w:rPr>
        <w:t xml:space="preserve"> суббота,</w:t>
      </w:r>
      <w:r w:rsidRPr="00EC78FB">
        <w:rPr>
          <w:b/>
          <w:color w:val="333333"/>
          <w:u w:val="single"/>
        </w:rPr>
        <w:t xml:space="preserve"> </w:t>
      </w:r>
      <w:r w:rsidRPr="00463F33">
        <w:rPr>
          <w:b/>
          <w:color w:val="333333"/>
          <w:u w:val="single"/>
        </w:rPr>
        <w:t>воскресень</w:t>
      </w:r>
      <w:r>
        <w:rPr>
          <w:b/>
          <w:i/>
          <w:color w:val="333333"/>
          <w:u w:val="single"/>
        </w:rPr>
        <w:t>е</w:t>
      </w:r>
    </w:p>
    <w:p w:rsidR="00EC78FB" w:rsidRDefault="00EC78FB" w:rsidP="00EC78FB">
      <w:pPr>
        <w:spacing w:after="75"/>
        <w:ind w:firstLine="540"/>
        <w:jc w:val="both"/>
        <w:rPr>
          <w:color w:val="000000"/>
        </w:rPr>
      </w:pPr>
      <w:r>
        <w:rPr>
          <w:color w:val="000000"/>
        </w:rPr>
        <w:t>2.1.2. Получение   информации   заинтересованными   лицами  по  вопросам   исполнения   муниципальной   функции, сведений  о  ходе  исполнения    муниципальной   функции   осуществляется  в   виде   индивидуального  и   публичного  информирования.</w:t>
      </w:r>
    </w:p>
    <w:p w:rsidR="00EC78FB" w:rsidRPr="00E1785F" w:rsidRDefault="00EC78FB" w:rsidP="00EC78FB">
      <w:pPr>
        <w:autoSpaceDE w:val="0"/>
        <w:ind w:firstLine="540"/>
        <w:jc w:val="both"/>
      </w:pPr>
      <w:r>
        <w:t>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сельского   поселения.</w:t>
      </w:r>
    </w:p>
    <w:p w:rsidR="00EC78FB" w:rsidRDefault="00EC78FB" w:rsidP="00EC78FB">
      <w:pPr>
        <w:autoSpaceDE w:val="0"/>
        <w:ind w:firstLine="540"/>
        <w:jc w:val="both"/>
      </w:pPr>
      <w:r>
        <w:t>Индивидуальное информирование осуществляется в устной и письменной форме.</w:t>
      </w:r>
    </w:p>
    <w:p w:rsidR="00EC78FB" w:rsidRDefault="00EC78FB" w:rsidP="00EC78FB">
      <w:pPr>
        <w:autoSpaceDE w:val="0"/>
        <w:ind w:firstLine="540"/>
        <w:jc w:val="both"/>
      </w:pPr>
      <w:r>
        <w:t>Индивидуальное информирование в устной форме осуществляется на личном приеме и по телефону.</w:t>
      </w:r>
    </w:p>
    <w:p w:rsidR="00EC78FB" w:rsidRDefault="00EC78FB" w:rsidP="00EC78FB">
      <w:pPr>
        <w:spacing w:after="75"/>
        <w:ind w:firstLine="540"/>
        <w:jc w:val="both"/>
        <w:rPr>
          <w:color w:val="000000"/>
        </w:rPr>
      </w:pPr>
      <w:r>
        <w:rPr>
          <w:color w:val="000000"/>
        </w:rPr>
        <w:t xml:space="preserve">Специалист, осуществляющий консультирование (посредством телефона или лично) по вопросам исполнения   муниципальной   функции, должен корректно и внимательно относиться к заявителям, не унижая их чести и достоинства. </w:t>
      </w:r>
    </w:p>
    <w:p w:rsidR="00EC78FB" w:rsidRDefault="00EC78FB" w:rsidP="00EC78FB">
      <w:pPr>
        <w:pStyle w:val="a6"/>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При ответах на обращения специалисты    сельского   поселения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C78FB" w:rsidRDefault="00EC78FB" w:rsidP="00EC78FB">
      <w:pPr>
        <w:pStyle w:val="a6"/>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Специалисты  осуществляют информирование по телефону обратившихся граждан не более десяти минут с начала разговора.</w:t>
      </w:r>
    </w:p>
    <w:p w:rsidR="00EC78FB" w:rsidRDefault="00EC78FB" w:rsidP="00EC78FB">
      <w:pPr>
        <w:pStyle w:val="a6"/>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При невозможности специалистом,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EC78FB" w:rsidRDefault="00EC78FB" w:rsidP="00EC78FB">
      <w:pPr>
        <w:autoSpaceDE w:val="0"/>
        <w:ind w:firstLine="540"/>
        <w:jc w:val="both"/>
      </w:pPr>
      <w:r>
        <w:t xml:space="preserve">  Индивидуальное информирование в письменной форме осуществляется в виде письменного ответа на обращение посредством почтового отправления, а также по электронной почте.</w:t>
      </w:r>
    </w:p>
    <w:p w:rsidR="00EC78FB" w:rsidRDefault="00EC78FB" w:rsidP="00EC78FB">
      <w:pPr>
        <w:spacing w:after="75"/>
        <w:ind w:firstLine="540"/>
        <w:jc w:val="both"/>
        <w:rPr>
          <w:color w:val="000000"/>
        </w:rPr>
      </w:pPr>
      <w:r>
        <w:rPr>
          <w:color w:val="000000"/>
        </w:rPr>
        <w:t xml:space="preserve">  Информирование заявителей в письменной форме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EC78FB" w:rsidRPr="00587D02" w:rsidRDefault="00EC78FB" w:rsidP="00EC78FB">
      <w:pPr>
        <w:ind w:firstLine="567"/>
        <w:jc w:val="both"/>
      </w:pPr>
      <w:r w:rsidRPr="00587D02">
        <w:t xml:space="preserve">2.2. Исполнение муниципальной функции осуществляется бесплатно. </w:t>
      </w:r>
    </w:p>
    <w:p w:rsidR="00EC78FB" w:rsidRPr="00587D02" w:rsidRDefault="00EC78FB" w:rsidP="00EC78FB">
      <w:pPr>
        <w:ind w:firstLine="567"/>
        <w:jc w:val="both"/>
      </w:pPr>
      <w:r w:rsidRPr="00587D02">
        <w:t xml:space="preserve">2.3. Срок исполнения Муниципальной функции </w:t>
      </w:r>
    </w:p>
    <w:p w:rsidR="00EC78FB" w:rsidRPr="00587D02" w:rsidRDefault="00EC78FB" w:rsidP="00EC78FB">
      <w:pPr>
        <w:ind w:firstLine="567"/>
        <w:jc w:val="both"/>
      </w:pPr>
      <w:r w:rsidRPr="00587D02">
        <w:t xml:space="preserve">Исполнение Муниципальной функции осуществляется постоянно. </w:t>
      </w:r>
    </w:p>
    <w:p w:rsidR="00EC78FB" w:rsidRPr="00587D02" w:rsidRDefault="00EC78FB" w:rsidP="00EC78FB">
      <w:pPr>
        <w:ind w:firstLine="567"/>
        <w:jc w:val="both"/>
      </w:pPr>
      <w:r w:rsidRPr="00587D02">
        <w:t xml:space="preserve">Срок проведения проверки, исчисляемый с даты, указанной в распоряжении о проведении проверки, не должен превышать двадцать рабочих дней. </w:t>
      </w:r>
    </w:p>
    <w:p w:rsidR="00EC78FB" w:rsidRPr="00587D02" w:rsidRDefault="00EC78FB" w:rsidP="00EC78FB">
      <w:pPr>
        <w:ind w:firstLine="567"/>
        <w:jc w:val="both"/>
      </w:pPr>
      <w:r w:rsidRPr="00587D02">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87D02">
        <w:t>микропредприятия</w:t>
      </w:r>
      <w:proofErr w:type="spellEnd"/>
      <w:r w:rsidRPr="00587D02">
        <w:t xml:space="preserve"> в год. </w:t>
      </w:r>
    </w:p>
    <w:p w:rsidR="00EC78FB" w:rsidRPr="00587D02" w:rsidRDefault="00EC78FB" w:rsidP="00EC78FB">
      <w:pPr>
        <w:ind w:firstLine="567"/>
        <w:jc w:val="both"/>
      </w:pPr>
      <w:r w:rsidRPr="00587D02">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587D02">
        <w:t>микропредприятий</w:t>
      </w:r>
      <w:proofErr w:type="spellEnd"/>
      <w:r w:rsidRPr="00587D02">
        <w:t xml:space="preserve"> - не более чем на пятнадцать часов. </w:t>
      </w:r>
    </w:p>
    <w:p w:rsidR="00EC78FB" w:rsidRPr="00587D02" w:rsidRDefault="00EC78FB" w:rsidP="00EC78FB">
      <w:pPr>
        <w:ind w:firstLine="567"/>
        <w:jc w:val="both"/>
      </w:pPr>
      <w:r w:rsidRPr="00587D02">
        <w:t xml:space="preserve">Плановые проверки проводятся не чаще чем один раз в три года. </w:t>
      </w:r>
    </w:p>
    <w:p w:rsidR="00EC78FB" w:rsidRPr="00587D02" w:rsidRDefault="00EC78FB" w:rsidP="00EC78FB">
      <w:pPr>
        <w:ind w:firstLine="567"/>
        <w:jc w:val="both"/>
      </w:pPr>
      <w:r w:rsidRPr="00587D02">
        <w:t xml:space="preserve">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 </w:t>
      </w:r>
    </w:p>
    <w:p w:rsidR="00EC78FB" w:rsidRPr="00587D02" w:rsidRDefault="00EC78FB" w:rsidP="00EC78FB">
      <w:pPr>
        <w:ind w:firstLine="567"/>
        <w:jc w:val="both"/>
      </w:pPr>
      <w:r w:rsidRPr="00587D02">
        <w:t xml:space="preserve">Муниципальная функция не исполняется в случае: </w:t>
      </w:r>
    </w:p>
    <w:p w:rsidR="00EC78FB" w:rsidRPr="00587D02" w:rsidRDefault="00EC78FB" w:rsidP="00EC78FB">
      <w:pPr>
        <w:ind w:firstLine="567"/>
        <w:jc w:val="both"/>
      </w:pPr>
      <w:r w:rsidRPr="00587D02">
        <w:t xml:space="preserve">-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 </w:t>
      </w:r>
    </w:p>
    <w:p w:rsidR="00EC78FB" w:rsidRPr="00587D02" w:rsidRDefault="00EC78FB" w:rsidP="00EC78FB">
      <w:pPr>
        <w:ind w:firstLine="567"/>
        <w:jc w:val="both"/>
      </w:pPr>
      <w:proofErr w:type="gramStart"/>
      <w:r w:rsidRPr="00587D02">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587D02">
        <w:t xml:space="preserve"> нарушения прав потребителей (в случае обращения граждан, права которых нарушены); </w:t>
      </w:r>
    </w:p>
    <w:p w:rsidR="00EC78FB" w:rsidRPr="00587D02" w:rsidRDefault="00EC78FB" w:rsidP="00EC78FB">
      <w:pPr>
        <w:ind w:firstLine="567"/>
        <w:jc w:val="both"/>
      </w:pPr>
      <w:r w:rsidRPr="00587D02">
        <w:t>- решения прокуратуры об отказе в согласовании проведения внеплановой выездной проверки юридических лиц, индивидуальных предпринимателей</w:t>
      </w:r>
      <w:proofErr w:type="gramStart"/>
      <w:r w:rsidRPr="00587D02">
        <w:t>.»</w:t>
      </w:r>
      <w:proofErr w:type="gramEnd"/>
    </w:p>
    <w:p w:rsidR="00EC78FB" w:rsidRDefault="00EC78FB" w:rsidP="00EC78FB">
      <w:pPr>
        <w:autoSpaceDE w:val="0"/>
        <w:ind w:firstLine="540"/>
        <w:jc w:val="both"/>
      </w:pPr>
    </w:p>
    <w:p w:rsidR="00EC78FB" w:rsidRDefault="00EC78FB" w:rsidP="00EC78FB">
      <w:pPr>
        <w:pStyle w:val="ConsPlusTitle"/>
        <w:widowControl/>
        <w:numPr>
          <w:ilvl w:val="0"/>
          <w:numId w:val="2"/>
        </w:numPr>
        <w:tabs>
          <w:tab w:val="left" w:pos="360"/>
        </w:tabs>
        <w:ind w:left="360"/>
        <w:jc w:val="center"/>
        <w:rPr>
          <w:rFonts w:cs="Arial"/>
        </w:rPr>
      </w:pPr>
      <w:r>
        <w:rPr>
          <w:rFonts w:cs="Arial"/>
        </w:rPr>
        <w:t>Состав,  последовательность  и  сроки   выполнения   административных   процедур  (действий), требования  к  порядку  их  выполнения</w:t>
      </w:r>
    </w:p>
    <w:p w:rsidR="00EC78FB" w:rsidRDefault="00EC78FB" w:rsidP="00EC78FB">
      <w:pPr>
        <w:pStyle w:val="ConsPlusTitle"/>
        <w:widowControl/>
        <w:rPr>
          <w:rFonts w:cs="Arial"/>
        </w:rPr>
      </w:pPr>
    </w:p>
    <w:p w:rsidR="00EC78FB" w:rsidRDefault="00EC78FB" w:rsidP="00EC78FB">
      <w:pPr>
        <w:autoSpaceDE w:val="0"/>
        <w:ind w:firstLine="540"/>
        <w:jc w:val="both"/>
      </w:pPr>
      <w:r>
        <w:t>3.1. Исполнение муниципальной функции включает в себя следующие административные процедуры:</w:t>
      </w:r>
    </w:p>
    <w:p w:rsidR="00EC78FB" w:rsidRDefault="00EC78FB" w:rsidP="00EC78FB">
      <w:pPr>
        <w:autoSpaceDE w:val="0"/>
        <w:ind w:firstLine="540"/>
        <w:jc w:val="both"/>
      </w:pPr>
      <w:r>
        <w:t>1) планирование проведения проверок;</w:t>
      </w:r>
    </w:p>
    <w:p w:rsidR="00EC78FB" w:rsidRDefault="00EC78FB" w:rsidP="00EC78FB">
      <w:pPr>
        <w:autoSpaceDE w:val="0"/>
        <w:ind w:firstLine="540"/>
        <w:jc w:val="both"/>
      </w:pPr>
      <w:r>
        <w:t>2) подготовка к проведению проверки;</w:t>
      </w:r>
    </w:p>
    <w:p w:rsidR="00EC78FB" w:rsidRDefault="00EC78FB" w:rsidP="00EC78FB">
      <w:pPr>
        <w:autoSpaceDE w:val="0"/>
        <w:ind w:firstLine="540"/>
        <w:jc w:val="both"/>
      </w:pPr>
      <w:r>
        <w:t>3) уведомление заинтересованных лиц о проведении проверки;</w:t>
      </w:r>
    </w:p>
    <w:p w:rsidR="00EC78FB" w:rsidRDefault="00EC78FB" w:rsidP="00EC78FB">
      <w:pPr>
        <w:autoSpaceDE w:val="0"/>
        <w:ind w:firstLine="540"/>
        <w:jc w:val="both"/>
      </w:pPr>
      <w:r>
        <w:t>4) проведение проверки;</w:t>
      </w:r>
    </w:p>
    <w:p w:rsidR="00EC78FB" w:rsidRDefault="00EC78FB" w:rsidP="00EC78FB">
      <w:pPr>
        <w:autoSpaceDE w:val="0"/>
        <w:ind w:firstLine="540"/>
        <w:jc w:val="both"/>
      </w:pPr>
      <w:r>
        <w:t xml:space="preserve">5) составление акта проверки, направление материалов проверки в уполномоченные органы для рассмотрения и </w:t>
      </w:r>
      <w:proofErr w:type="gramStart"/>
      <w:r>
        <w:t>принятия</w:t>
      </w:r>
      <w:proofErr w:type="gramEnd"/>
      <w:r>
        <w:t xml:space="preserve"> административных мер;</w:t>
      </w:r>
    </w:p>
    <w:p w:rsidR="00EC78FB" w:rsidRDefault="00EC78FB" w:rsidP="00EC78FB">
      <w:pPr>
        <w:autoSpaceDE w:val="0"/>
        <w:ind w:firstLine="540"/>
        <w:jc w:val="both"/>
      </w:pPr>
      <w:r>
        <w:t xml:space="preserve">6) </w:t>
      </w:r>
      <w:proofErr w:type="gramStart"/>
      <w:r>
        <w:t>контроль за</w:t>
      </w:r>
      <w:proofErr w:type="gramEnd"/>
      <w:r>
        <w:t xml:space="preserve"> устранением выявленных признаков нарушений законодательства и требований, установленных муниципальными правовыми актами.</w:t>
      </w:r>
    </w:p>
    <w:p w:rsidR="00EC78FB" w:rsidRDefault="00EC78FB" w:rsidP="00EC78FB">
      <w:pPr>
        <w:autoSpaceDE w:val="0"/>
        <w:ind w:firstLine="540"/>
        <w:jc w:val="both"/>
      </w:pPr>
      <w:r>
        <w:t>Исполнение    муниципальной   функции   осуществляется  в  соответствии  с  блок-схемой   (приложение  № 1   к   настоящему   регламенту).</w:t>
      </w:r>
    </w:p>
    <w:p w:rsidR="00EC78FB" w:rsidRDefault="00EC78FB" w:rsidP="00EC78FB">
      <w:pPr>
        <w:autoSpaceDE w:val="0"/>
        <w:ind w:firstLine="540"/>
        <w:jc w:val="both"/>
      </w:pPr>
    </w:p>
    <w:p w:rsidR="00EC78FB" w:rsidRDefault="00EC78FB" w:rsidP="00EC78FB">
      <w:pPr>
        <w:autoSpaceDE w:val="0"/>
        <w:ind w:firstLine="540"/>
      </w:pPr>
      <w:r>
        <w:t>3.2. Планирование проведения проверок.</w:t>
      </w:r>
    </w:p>
    <w:p w:rsidR="00EC78FB" w:rsidRDefault="00EC78FB" w:rsidP="00EC78FB">
      <w:pPr>
        <w:autoSpaceDE w:val="0"/>
        <w:ind w:firstLine="540"/>
        <w:jc w:val="both"/>
      </w:pPr>
      <w:r>
        <w:t>3.2.1. План проведения проверок в отношении физических лиц формируется в срок не позднее 1 ноября года, предшествующего году проведения плановых проверок.</w:t>
      </w:r>
    </w:p>
    <w:p w:rsidR="00EC78FB" w:rsidRDefault="00EC78FB" w:rsidP="00EC78FB">
      <w:pPr>
        <w:autoSpaceDE w:val="0"/>
        <w:ind w:firstLine="540"/>
        <w:jc w:val="both"/>
      </w:pPr>
      <w:r>
        <w:t>3.2.2. В план проведения проверок физических лиц включается информация об объекте проверки (земельном участке), субъекте проверки (правообладателе земельного участка), цели проверки, сроке проведения проверки с указанием даты, времени начала и продолжительности проведения проверки, органе  (должностных   лицах), уполномоченном  (уполномоченных) на проведение проверки.</w:t>
      </w:r>
    </w:p>
    <w:p w:rsidR="00EC78FB" w:rsidRDefault="00EC78FB" w:rsidP="00EC78FB">
      <w:pPr>
        <w:autoSpaceDE w:val="0"/>
        <w:ind w:firstLine="540"/>
        <w:jc w:val="both"/>
      </w:pPr>
      <w:r>
        <w:t>3.2.3. План проведения проверок утверждается постановлением администрации   сельского   поселения.</w:t>
      </w:r>
    </w:p>
    <w:p w:rsidR="00EC78FB" w:rsidRDefault="00EC78FB" w:rsidP="00EC78FB">
      <w:pPr>
        <w:autoSpaceDE w:val="0"/>
        <w:ind w:firstLine="540"/>
        <w:jc w:val="both"/>
      </w:pPr>
      <w:r>
        <w:t>Утвержденный план проведения проверок подлежит официальному опубликованию в срок до 31 декабря года, предшествующего году проведения плановых проверок.</w:t>
      </w:r>
    </w:p>
    <w:p w:rsidR="00EC78FB" w:rsidRDefault="00EC78FB" w:rsidP="00EC78FB">
      <w:pPr>
        <w:autoSpaceDE w:val="0"/>
        <w:ind w:firstLine="540"/>
        <w:jc w:val="both"/>
      </w:pPr>
      <w:r>
        <w:t xml:space="preserve"> 3.2.4. Подготовка, согласование, утверждение и опубликование плана проведения проверок в отношении юридических лиц и индивидуальных предпринимателей осуществляются в порядке, установленном Федеральным </w:t>
      </w:r>
      <w:hyperlink r:id="rId7" w:history="1">
        <w:r>
          <w:rPr>
            <w:rStyle w:val="a3"/>
          </w:rPr>
          <w:t>законом</w:t>
        </w:r>
      </w:hyperlink>
      <w:r>
        <w:t xml:space="preserve"> от 26.12.2008 N 294-ФЗ </w:t>
      </w:r>
      <w: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8FB" w:rsidRDefault="00EC78FB" w:rsidP="00EC78FB">
      <w:pPr>
        <w:autoSpaceDE w:val="0"/>
        <w:ind w:firstLine="540"/>
        <w:jc w:val="both"/>
      </w:pPr>
      <w:r>
        <w:t xml:space="preserve"> 3.2.5.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 индивидуальных предпринимателей.</w:t>
      </w:r>
    </w:p>
    <w:p w:rsidR="00EC78FB" w:rsidRDefault="00EC78FB" w:rsidP="00EC78FB">
      <w:pPr>
        <w:autoSpaceDE w:val="0"/>
        <w:ind w:firstLine="540"/>
        <w:jc w:val="both"/>
      </w:pPr>
      <w:r>
        <w:t>3.2.6. Внеплановые проверки использования земель физическими лицами могут осуществляться на основании жалоб и обращений физических и юридических лиц, обращений органов государственной власти, органов местного самоуправления и должностных лиц указанных органов.</w:t>
      </w:r>
    </w:p>
    <w:p w:rsidR="00EC78FB" w:rsidRDefault="00EC78FB" w:rsidP="00EC78FB">
      <w:pPr>
        <w:autoSpaceDE w:val="0"/>
        <w:ind w:firstLine="540"/>
        <w:jc w:val="both"/>
      </w:pPr>
      <w:r>
        <w:t xml:space="preserve">3.2.7. Основания для проведения внеплановых проверок юридических лиц и индивидуальных предпринимателей, их подготовка и проведение регламентируются  Федеральным </w:t>
      </w:r>
      <w:hyperlink r:id="rId8" w:history="1">
        <w:r>
          <w:rPr>
            <w:rStyle w:val="a3"/>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8FB" w:rsidRDefault="00EC78FB" w:rsidP="00EC78FB">
      <w:pPr>
        <w:autoSpaceDE w:val="0"/>
      </w:pPr>
    </w:p>
    <w:p w:rsidR="00EC78FB" w:rsidRDefault="00EC78FB" w:rsidP="00EC78FB">
      <w:pPr>
        <w:autoSpaceDE w:val="0"/>
        <w:ind w:firstLine="540"/>
      </w:pPr>
      <w:r>
        <w:t>3.3. Подготовка к проведению проверки</w:t>
      </w:r>
    </w:p>
    <w:p w:rsidR="00EC78FB" w:rsidRDefault="00EC78FB" w:rsidP="00EC78FB">
      <w:pPr>
        <w:autoSpaceDE w:val="0"/>
        <w:ind w:firstLine="540"/>
        <w:jc w:val="both"/>
      </w:pPr>
      <w:r>
        <w:t>3.3.1. В процессе подготовки к проведению проверки  уполномоченными специалистами   администрации  осуществляется уточнение сведений об объекте и субъекте проверки, сбор информации, необходимой для проведения проверки, подготовка распоряжения администрации  сельского   поселения о проведении проверки.</w:t>
      </w:r>
    </w:p>
    <w:p w:rsidR="00EC78FB" w:rsidRDefault="00EC78FB" w:rsidP="00EC78FB">
      <w:pPr>
        <w:autoSpaceDE w:val="0"/>
        <w:ind w:firstLine="540"/>
        <w:jc w:val="both"/>
      </w:pPr>
      <w:r>
        <w:t>3.3.2. Уточнение и сбор необходимой информации может осуществляться путем направления соответствующих запросов в уполномоченные органы.</w:t>
      </w:r>
    </w:p>
    <w:p w:rsidR="00EC78FB" w:rsidRDefault="00EC78FB" w:rsidP="00EC78FB">
      <w:pPr>
        <w:autoSpaceDE w:val="0"/>
        <w:ind w:firstLine="540"/>
        <w:jc w:val="both"/>
      </w:pPr>
      <w:r>
        <w:t>3.3.3. Результатом исполнения административной процедуры является подготовка  документов, содержащих необходимые сведения и основания для проведения проверки.</w:t>
      </w:r>
    </w:p>
    <w:p w:rsidR="00EC78FB" w:rsidRDefault="00EC78FB" w:rsidP="00EC78FB">
      <w:pPr>
        <w:autoSpaceDE w:val="0"/>
      </w:pPr>
    </w:p>
    <w:p w:rsidR="00EC78FB" w:rsidRDefault="00EC78FB" w:rsidP="00EC78FB">
      <w:pPr>
        <w:autoSpaceDE w:val="0"/>
        <w:ind w:firstLine="540"/>
      </w:pPr>
      <w:r>
        <w:t>3.4.  Уведомление заинтересованных лиц о проведении проверки.</w:t>
      </w:r>
    </w:p>
    <w:p w:rsidR="00EC78FB" w:rsidRDefault="00EC78FB" w:rsidP="00EC78FB">
      <w:pPr>
        <w:autoSpaceDE w:val="0"/>
        <w:ind w:firstLine="540"/>
        <w:jc w:val="both"/>
      </w:pPr>
      <w:r>
        <w:t>3.4.1. Не позднее чем  в    течение  трех рабочих дней до начала проведения  плановой  проверки   специалист   администрации  направляет уведомление с копией распоряжения администрации    сельского   поселения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при проведении проверки, с указанием даты и времени.</w:t>
      </w:r>
    </w:p>
    <w:p w:rsidR="00EC78FB" w:rsidRDefault="00EC78FB" w:rsidP="00EC78FB">
      <w:pPr>
        <w:autoSpaceDE w:val="0"/>
        <w:ind w:firstLine="540"/>
        <w:jc w:val="both"/>
      </w:pPr>
      <w:r>
        <w:t xml:space="preserve"> Уведомляются   вышеуказанные   лица  посредством  направления  копии   распоряжения   администрации     сельского   поселения    о  начале   проведения   проверки   заказным  почтовым   отправлением  с  уведомлением   о  вручении   или  иным   доступным  способом. </w:t>
      </w:r>
    </w:p>
    <w:p w:rsidR="00EC78FB" w:rsidRDefault="00EC78FB" w:rsidP="00EC78FB">
      <w:pPr>
        <w:autoSpaceDE w:val="0"/>
        <w:ind w:firstLine="540"/>
        <w:jc w:val="both"/>
      </w:pPr>
      <w:r>
        <w:t>3.4.2.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EC78FB" w:rsidRDefault="00EC78FB" w:rsidP="00EC78FB">
      <w:pPr>
        <w:autoSpaceDE w:val="0"/>
      </w:pPr>
    </w:p>
    <w:p w:rsidR="00EC78FB" w:rsidRDefault="00EC78FB" w:rsidP="00EC78FB">
      <w:pPr>
        <w:autoSpaceDE w:val="0"/>
        <w:ind w:firstLine="540"/>
      </w:pPr>
      <w:r>
        <w:t>3.5. Проведение проверки</w:t>
      </w:r>
    </w:p>
    <w:p w:rsidR="00EC78FB" w:rsidRDefault="00EC78FB" w:rsidP="00EC78FB">
      <w:pPr>
        <w:autoSpaceDE w:val="0"/>
        <w:ind w:firstLine="540"/>
        <w:jc w:val="both"/>
      </w:pPr>
      <w:r>
        <w:t>3.5.1.  Для начала проведения мероприятий по муниципальному земельному контролю издается распоряжение администрации  сельского   поселения.</w:t>
      </w:r>
    </w:p>
    <w:p w:rsidR="00EC78FB" w:rsidRDefault="00EC78FB" w:rsidP="00EC78FB">
      <w:pPr>
        <w:autoSpaceDE w:val="0"/>
        <w:ind w:firstLine="540"/>
        <w:jc w:val="both"/>
      </w:pPr>
      <w:r>
        <w:t xml:space="preserve">Типовая форма </w:t>
      </w:r>
      <w:hyperlink r:id="rId9" w:history="1">
        <w:r w:rsidRPr="004E4922">
          <w:rPr>
            <w:rStyle w:val="a3"/>
            <w:color w:val="auto"/>
          </w:rPr>
          <w:t>распоряжения</w:t>
        </w:r>
      </w:hyperlink>
      <w:r>
        <w:t xml:space="preserve"> утверждена приказом Министерства экономического развития Российской Федерации от 30.04.2009 N 141 для юридических лиц и индивидуальных предпринимателей.  В  отношении   физических лиц   применяется   форма   распоряжения  согласно   приложению  № 2   к  настоящему   регламенту.</w:t>
      </w:r>
    </w:p>
    <w:p w:rsidR="00EC78FB" w:rsidRDefault="00EC78FB" w:rsidP="00EC78FB">
      <w:pPr>
        <w:autoSpaceDE w:val="0"/>
        <w:ind w:firstLine="540"/>
        <w:jc w:val="both"/>
      </w:pPr>
      <w:r>
        <w:t xml:space="preserve">3.5.2. Проверки осуществляются при участии собственника, землевладельца, землепользователя или арендатора проверяемого земельного участка либо представителя указанных лиц. Уполномоченные   специалисты   администрации   не  вправе   проводить   проверку   в   отсутствие   вышеуказанных  лиц,  за  исключением   случая   проведения  такой   проверки  по  основанию,  предусмотренному </w:t>
      </w:r>
      <w:hyperlink r:id="rId10" w:history="1">
        <w:r w:rsidRPr="004E4922">
          <w:rPr>
            <w:rStyle w:val="a3"/>
            <w:color w:val="auto"/>
          </w:rPr>
          <w:t>подпунктом «б» пункта 2 статьи 10</w:t>
        </w:r>
      </w:hyperlink>
      <w:r w:rsidRPr="004E4922">
        <w:t xml:space="preserve"> </w:t>
      </w:r>
      <w: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8FB" w:rsidRDefault="00EC78FB" w:rsidP="00EC78FB">
      <w:pPr>
        <w:autoSpaceDE w:val="0"/>
        <w:ind w:firstLine="540"/>
        <w:jc w:val="both"/>
      </w:pPr>
      <w:r>
        <w:lastRenderedPageBreak/>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EC78FB" w:rsidRDefault="00EC78FB" w:rsidP="00EC78FB">
      <w:pPr>
        <w:autoSpaceDE w:val="0"/>
        <w:ind w:firstLine="540"/>
        <w:jc w:val="both"/>
      </w:pPr>
      <w:r>
        <w:t>3.5.3. Проверка проводится в сроки, установленные распоряжением администрации о проведении проверки.</w:t>
      </w:r>
    </w:p>
    <w:p w:rsidR="00EC78FB" w:rsidRDefault="00EC78FB" w:rsidP="00EC78FB">
      <w:pPr>
        <w:autoSpaceDE w:val="0"/>
        <w:ind w:firstLine="540"/>
        <w:jc w:val="both"/>
      </w:pPr>
      <w:r>
        <w:t>3.5.4. Уполномоченный    специалист   администрации сельского   поселения:</w:t>
      </w:r>
    </w:p>
    <w:p w:rsidR="00EC78FB" w:rsidRDefault="00EC78FB" w:rsidP="00EC78FB">
      <w:pPr>
        <w:autoSpaceDE w:val="0"/>
        <w:ind w:firstLine="540"/>
        <w:jc w:val="both"/>
      </w:pPr>
      <w:r>
        <w:t>1) вручает под роспись копию распоряжения  администрации о проведении проверки собственнику, землевладельцу, землепользователю, арендатору земельного участка либо их уполномоченному представителю одновременно с предъявлением служебного удостоверения;</w:t>
      </w:r>
    </w:p>
    <w:p w:rsidR="00EC78FB" w:rsidRDefault="00EC78FB" w:rsidP="00EC78FB">
      <w:pPr>
        <w:autoSpaceDE w:val="0"/>
        <w:ind w:firstLine="540"/>
        <w:jc w:val="both"/>
      </w:pPr>
      <w:r>
        <w:t>2) по требованию лиц, подлежащих проверке, либо их законных представителей предоставляет текст настоящего административного регламента;</w:t>
      </w:r>
    </w:p>
    <w:p w:rsidR="00EC78FB" w:rsidRDefault="00EC78FB" w:rsidP="00EC78FB">
      <w:pPr>
        <w:autoSpaceDE w:val="0"/>
        <w:ind w:firstLine="540"/>
        <w:jc w:val="both"/>
      </w:pPr>
      <w:r>
        <w:t>3) в пределах своей компетенции осуществляет мероприятия, необходимые для установления наличия признака нарушения земельного законодательства, нарушений требований, установленных муниципальными правовыми актами, либо их отсутствия;</w:t>
      </w:r>
    </w:p>
    <w:p w:rsidR="00EC78FB" w:rsidRDefault="00EC78FB" w:rsidP="00EC78FB">
      <w:pPr>
        <w:autoSpaceDE w:val="0"/>
        <w:ind w:firstLine="540"/>
        <w:jc w:val="both"/>
      </w:pPr>
      <w:r>
        <w:t>4) при необходимости проводит измерительные действия, фото- и видеосъемку;</w:t>
      </w:r>
    </w:p>
    <w:p w:rsidR="00EC78FB" w:rsidRDefault="00EC78FB" w:rsidP="00EC78FB">
      <w:pPr>
        <w:autoSpaceDE w:val="0"/>
        <w:ind w:firstLine="540"/>
        <w:jc w:val="both"/>
      </w:pPr>
      <w:r>
        <w:t>5) осуществляет иные действия, не нарушающие законные права и интересы правообладателя земельного участка.</w:t>
      </w:r>
    </w:p>
    <w:p w:rsidR="00EC78FB" w:rsidRDefault="00EC78FB" w:rsidP="00EC78FB">
      <w:pPr>
        <w:autoSpaceDE w:val="0"/>
        <w:ind w:firstLine="540"/>
        <w:jc w:val="both"/>
      </w:pPr>
      <w:r>
        <w:t>3.5.5. Результатом исполнения административной процедуры является завершение проверки и внесение записи в журнал учета проверок муниципального земельного контроля.</w:t>
      </w:r>
    </w:p>
    <w:p w:rsidR="00EC78FB" w:rsidRDefault="00EC78FB" w:rsidP="00EC78FB">
      <w:pPr>
        <w:autoSpaceDE w:val="0"/>
        <w:ind w:firstLine="540"/>
        <w:jc w:val="both"/>
      </w:pPr>
      <w:r>
        <w:t>3.5.6. Ответственными за выполнение указанных действий являются уполномоченные   специалисты администрации   сельского   поселения.</w:t>
      </w:r>
    </w:p>
    <w:p w:rsidR="00EC78FB" w:rsidRDefault="00EC78FB" w:rsidP="00EC78FB">
      <w:pPr>
        <w:autoSpaceDE w:val="0"/>
      </w:pPr>
    </w:p>
    <w:p w:rsidR="00EC78FB" w:rsidRDefault="00EC78FB" w:rsidP="00EC78FB">
      <w:pPr>
        <w:autoSpaceDE w:val="0"/>
        <w:ind w:firstLine="540"/>
      </w:pPr>
      <w:r>
        <w:t>3.6. Составление акта проверки.</w:t>
      </w:r>
    </w:p>
    <w:p w:rsidR="00EC78FB" w:rsidRDefault="00EC78FB" w:rsidP="00EC78FB">
      <w:pPr>
        <w:autoSpaceDE w:val="0"/>
        <w:ind w:firstLine="540"/>
        <w:jc w:val="both"/>
      </w:pPr>
      <w:r>
        <w:t xml:space="preserve">3.6.1. По результатам проверки отдельно в отношении каждого земельного участка уполномоченный   специалист   администрации сельского   поселения оформляет </w:t>
      </w:r>
      <w:hyperlink r:id="rId11" w:history="1">
        <w:r>
          <w:rPr>
            <w:rStyle w:val="a3"/>
          </w:rPr>
          <w:t>акт</w:t>
        </w:r>
      </w:hyperlink>
      <w:r>
        <w:t xml:space="preserve"> проверки органом муниципального контроля (далее - акт проверки) в двух экземплярах по типовой форме, утвержденной приказом Министерства экономического развития Российской Федерации от 30.04.2009 N 141, для юридических лиц и индивидуальных предпринимателей.    По   результатам    проверки   физических   лиц   составляется   акт    проверки в  двух   экземплярах  по   форме   согласно   приложению № 3  к   настоящему   регламенту.</w:t>
      </w:r>
    </w:p>
    <w:p w:rsidR="00EC78FB" w:rsidRDefault="00EC78FB" w:rsidP="00EC78FB">
      <w:pPr>
        <w:autoSpaceDE w:val="0"/>
        <w:ind w:firstLine="540"/>
        <w:jc w:val="both"/>
      </w:pPr>
      <w:r>
        <w:t>3.6.2. В случае выявления признаков, указывающих на нарушение земельного законодательства либо нарушения требований, установленных муниципальными правовыми актами, уполномоченный   специалист   администрации  изготавливает копию акта  проверки.</w:t>
      </w:r>
    </w:p>
    <w:p w:rsidR="00EC78FB" w:rsidRDefault="00EC78FB" w:rsidP="00EC78FB">
      <w:pPr>
        <w:autoSpaceDE w:val="0"/>
        <w:ind w:firstLine="540"/>
        <w:jc w:val="both"/>
      </w:pPr>
      <w:r>
        <w:t xml:space="preserve">3.6.3. В целях  укрепления    доказательной   базы  и  подтверждения </w:t>
      </w:r>
      <w:proofErr w:type="gramStart"/>
      <w:r>
        <w:t>достоверности</w:t>
      </w:r>
      <w:proofErr w:type="gramEnd"/>
      <w:r>
        <w:t xml:space="preserve"> полученных в ходе проверки сведений и в случае выявления достаточных данных, указывающих на наличие события нарушения, к акту прилагаются следующие документы (при наличии):</w:t>
      </w:r>
    </w:p>
    <w:p w:rsidR="00EC78FB" w:rsidRDefault="00EC78FB" w:rsidP="00EC78FB">
      <w:pPr>
        <w:autoSpaceDE w:val="0"/>
        <w:ind w:firstLine="540"/>
        <w:jc w:val="both"/>
      </w:pPr>
      <w:r>
        <w:t>- объяснения лиц и другие документы или их копии, имеющие отношение к проверке;</w:t>
      </w:r>
    </w:p>
    <w:p w:rsidR="00EC78FB" w:rsidRDefault="00EC78FB" w:rsidP="00EC78FB">
      <w:pPr>
        <w:autoSpaceDE w:val="0"/>
        <w:ind w:firstLine="540"/>
        <w:jc w:val="both"/>
      </w:pPr>
      <w:r>
        <w:t xml:space="preserve">- </w:t>
      </w:r>
      <w:proofErr w:type="spellStart"/>
      <w:r>
        <w:t>фототаблица</w:t>
      </w:r>
      <w:proofErr w:type="spellEnd"/>
      <w:r>
        <w:t xml:space="preserve"> с нумерацией каждого фотоснимка;</w:t>
      </w:r>
    </w:p>
    <w:p w:rsidR="00EC78FB" w:rsidRDefault="00EC78FB" w:rsidP="00EC78FB">
      <w:pPr>
        <w:autoSpaceDE w:val="0"/>
        <w:ind w:firstLine="540"/>
        <w:jc w:val="both"/>
      </w:pPr>
      <w:r>
        <w:t>- информация по обмеру площади земельного участка;</w:t>
      </w:r>
    </w:p>
    <w:p w:rsidR="00EC78FB" w:rsidRDefault="00EC78FB" w:rsidP="00EC78FB">
      <w:pPr>
        <w:autoSpaceDE w:val="0"/>
        <w:ind w:firstLine="540"/>
        <w:jc w:val="both"/>
      </w:pPr>
      <w:r>
        <w:t>- иная информация, подтверждающая или опровергающая наличие нарушения.</w:t>
      </w:r>
    </w:p>
    <w:p w:rsidR="00EC78FB" w:rsidRDefault="00EC78FB" w:rsidP="00EC78FB">
      <w:pPr>
        <w:autoSpaceDE w:val="0"/>
        <w:ind w:firstLine="540"/>
        <w:jc w:val="both"/>
      </w:pPr>
      <w:r>
        <w:t>3.6.4. По окончании проведения проверки уполномоченный   специалист   администрации  оформляет  акт  проверки.</w:t>
      </w:r>
    </w:p>
    <w:p w:rsidR="00EC78FB" w:rsidRDefault="00EC78FB" w:rsidP="00EC78FB">
      <w:pPr>
        <w:autoSpaceDE w:val="0"/>
        <w:ind w:firstLine="540"/>
        <w:jc w:val="both"/>
      </w:pPr>
      <w:r>
        <w:t xml:space="preserve">Один экземпляр акта проверки с копиями приложений подлежит передаче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lastRenderedPageBreak/>
        <w:t>которое приобщается к экземпляру акта проверки, хранящемуся в деле органа муниципального контроля (администрации   сельского   поселения.</w:t>
      </w:r>
      <w:proofErr w:type="gramEnd"/>
    </w:p>
    <w:p w:rsidR="00EC78FB" w:rsidRDefault="00EC78FB" w:rsidP="00EC78FB">
      <w:pPr>
        <w:autoSpaceDE w:val="0"/>
        <w:ind w:firstLine="540"/>
        <w:jc w:val="both"/>
      </w:pPr>
      <w:r>
        <w:t>Процедура подписания акта проверки для юридических лиц и индивидуальных предпринимателей осуществляется в соответствии с действующим законодательством.</w:t>
      </w:r>
    </w:p>
    <w:p w:rsidR="00EC78FB" w:rsidRDefault="00EC78FB" w:rsidP="00EC78FB">
      <w:pPr>
        <w:autoSpaceDE w:val="0"/>
        <w:ind w:firstLine="540"/>
        <w:jc w:val="both"/>
      </w:pPr>
      <w:r>
        <w:t>Второй экземпляр акта  проверки хранится  в  администрации   сельского   поселения.</w:t>
      </w:r>
    </w:p>
    <w:p w:rsidR="00EC78FB" w:rsidRDefault="00EC78FB" w:rsidP="00EC78FB">
      <w:pPr>
        <w:autoSpaceDE w:val="0"/>
        <w:ind w:firstLine="540"/>
        <w:jc w:val="both"/>
      </w:pPr>
      <w:r>
        <w:t xml:space="preserve">Копия акта проверки, содержащего сведения о выявлении признаков, указывающих на нарушение земельного законодательства, в течение пяти рабочих дней после проведения проверки направляется в  </w:t>
      </w:r>
      <w:proofErr w:type="spellStart"/>
      <w:r>
        <w:t>Татышлинский</w:t>
      </w:r>
      <w:proofErr w:type="spellEnd"/>
      <w:r>
        <w:t xml:space="preserve">  отдел Управления Федеральной службы государственной регистрации, кадастра и картографии по Республике Башкортостан  для рассмотрения и </w:t>
      </w:r>
      <w:proofErr w:type="gramStart"/>
      <w:r>
        <w:t>принятия</w:t>
      </w:r>
      <w:proofErr w:type="gramEnd"/>
      <w:r>
        <w:t xml:space="preserve"> административных мер.</w:t>
      </w:r>
    </w:p>
    <w:p w:rsidR="00EC78FB" w:rsidRDefault="00EC78FB" w:rsidP="00EC78FB">
      <w:pPr>
        <w:autoSpaceDE w:val="0"/>
        <w:ind w:firstLine="540"/>
        <w:jc w:val="both"/>
      </w:pPr>
      <w:r>
        <w:t>3.6.5. В случае если проверка проходила по согласованию с органом прокуратуры, уполномоченный   специалист   администрации  в течение пяти рабочих дней со дня составления акта проверки направляет копию акта проверки в соответствующий орган прокуратуры.</w:t>
      </w:r>
    </w:p>
    <w:p w:rsidR="00EC78FB" w:rsidRDefault="00EC78FB" w:rsidP="00EC78FB">
      <w:pPr>
        <w:autoSpaceDE w:val="0"/>
        <w:ind w:firstLine="540"/>
        <w:jc w:val="both"/>
      </w:pPr>
      <w:r>
        <w:t xml:space="preserve">3.6.6. 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w:t>
      </w:r>
      <w:proofErr w:type="gramStart"/>
      <w:r>
        <w:t>с даты получения</w:t>
      </w:r>
      <w:proofErr w:type="gramEnd"/>
      <w:r>
        <w:t xml:space="preserve"> акта проверки вправе представить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w:t>
      </w:r>
    </w:p>
    <w:p w:rsidR="00EC78FB" w:rsidRDefault="00EC78FB" w:rsidP="00EC78FB">
      <w:pPr>
        <w:autoSpaceDE w:val="0"/>
        <w:ind w:firstLine="540"/>
        <w:jc w:val="both"/>
      </w:pPr>
      <w:r>
        <w:t>3.6.7. Результатом исполнения административной процедуры является оформление   акта  проверки с приложениями.</w:t>
      </w:r>
    </w:p>
    <w:p w:rsidR="00EC78FB" w:rsidRDefault="00EC78FB" w:rsidP="00EC78FB">
      <w:pPr>
        <w:autoSpaceDE w:val="0"/>
        <w:ind w:firstLine="540"/>
        <w:jc w:val="both"/>
      </w:pPr>
      <w:r>
        <w:t>3.6.8. Ответственным за выполнение указанных действий является уполномоченный   специалист   администрации   сельского   поселения, осуществивший  проверку.</w:t>
      </w:r>
    </w:p>
    <w:p w:rsidR="00EC78FB" w:rsidRDefault="00EC78FB" w:rsidP="00EC78FB">
      <w:pPr>
        <w:autoSpaceDE w:val="0"/>
        <w:ind w:firstLine="540"/>
        <w:jc w:val="both"/>
      </w:pPr>
      <w:r>
        <w:t>3.6.9. Максимальный срок исполнения процедуры (за исключением случаев проведения проверки в отношении юридических лиц и индивидуальных предпринимателей) - 20 рабочих дней. Срок исполнения процедуры в отношении юридических лиц и индивидуальных предпринимателей установлен действующим  законодательством.</w:t>
      </w:r>
    </w:p>
    <w:p w:rsidR="00EC78FB" w:rsidRDefault="00EC78FB" w:rsidP="00EC78FB">
      <w:pPr>
        <w:autoSpaceDE w:val="0"/>
        <w:ind w:firstLine="540"/>
        <w:jc w:val="both"/>
      </w:pPr>
      <w:r>
        <w:t xml:space="preserve">3.7.  </w:t>
      </w:r>
      <w:proofErr w:type="gramStart"/>
      <w:r>
        <w:t>Контроль за</w:t>
      </w:r>
      <w:proofErr w:type="gramEnd"/>
      <w:r>
        <w:t xml:space="preserve"> устранением выявленных нарушений  законодательства   и  требований,    установленных   муниципальными    правовыми  актами   осуществляется  в   соответствии  с   требованиями    действующего   законодательства.</w:t>
      </w:r>
    </w:p>
    <w:p w:rsidR="00EC78FB" w:rsidRDefault="00EC78FB" w:rsidP="00EC78FB">
      <w:pPr>
        <w:widowControl w:val="0"/>
        <w:autoSpaceDE w:val="0"/>
        <w:ind w:left="584"/>
        <w:jc w:val="both"/>
        <w:rPr>
          <w:spacing w:val="-15"/>
        </w:rPr>
      </w:pPr>
    </w:p>
    <w:p w:rsidR="00EC78FB" w:rsidRDefault="00EC78FB" w:rsidP="00EC78FB">
      <w:pPr>
        <w:jc w:val="center"/>
        <w:rPr>
          <w:b/>
        </w:rPr>
      </w:pPr>
    </w:p>
    <w:p w:rsidR="00EC78FB" w:rsidRDefault="00EC78FB" w:rsidP="00EC78FB">
      <w:pPr>
        <w:jc w:val="center"/>
        <w:rPr>
          <w:b/>
        </w:rPr>
      </w:pPr>
      <w:r>
        <w:rPr>
          <w:b/>
        </w:rPr>
        <w:t xml:space="preserve">4. Порядок и формы </w:t>
      </w:r>
      <w:proofErr w:type="gramStart"/>
      <w:r>
        <w:rPr>
          <w:b/>
        </w:rPr>
        <w:t>контроля  за</w:t>
      </w:r>
      <w:proofErr w:type="gramEnd"/>
      <w:r>
        <w:rPr>
          <w:b/>
        </w:rPr>
        <w:t xml:space="preserve">  исполнением  </w:t>
      </w:r>
      <w:r>
        <w:rPr>
          <w:b/>
        </w:rPr>
        <w:br/>
        <w:t xml:space="preserve"> муниципальной   функции</w:t>
      </w:r>
    </w:p>
    <w:p w:rsidR="00EC78FB" w:rsidRDefault="00EC78FB" w:rsidP="00EC78FB">
      <w:pPr>
        <w:jc w:val="center"/>
        <w:rPr>
          <w:b/>
        </w:rPr>
      </w:pPr>
    </w:p>
    <w:p w:rsidR="00EC78FB" w:rsidRPr="00587D02" w:rsidRDefault="00EC78FB" w:rsidP="00EC78FB">
      <w:pPr>
        <w:ind w:firstLine="540"/>
        <w:jc w:val="both"/>
      </w:pPr>
      <w:r>
        <w:rPr>
          <w:rFonts w:eastAsia="Calibri"/>
        </w:rPr>
        <w:t>4.1.</w:t>
      </w:r>
      <w:r w:rsidRPr="00587D02">
        <w:rPr>
          <w:sz w:val="28"/>
          <w:szCs w:val="28"/>
        </w:rPr>
        <w:t xml:space="preserve"> </w:t>
      </w:r>
      <w:r w:rsidRPr="00587D02">
        <w:t xml:space="preserve">Текущий </w:t>
      </w:r>
      <w:proofErr w:type="gramStart"/>
      <w:r w:rsidRPr="00587D02">
        <w:t>контроль за</w:t>
      </w:r>
      <w:proofErr w:type="gramEnd"/>
      <w:r w:rsidRPr="00587D02">
        <w:t xml:space="preserve"> соблюдением последовательности действий по предоставлению муниципальной функции, определенных настоящим административным регламентом, и принятием решений специалистами осуществляется  главой сельского поселения.</w:t>
      </w:r>
    </w:p>
    <w:p w:rsidR="00EC78FB" w:rsidRPr="00587D02" w:rsidRDefault="00EC78FB" w:rsidP="00EC78FB">
      <w:pPr>
        <w:ind w:firstLine="540"/>
        <w:jc w:val="both"/>
      </w:pPr>
      <w:r w:rsidRPr="00587D02">
        <w:t> </w:t>
      </w:r>
      <w:proofErr w:type="gramStart"/>
      <w:r w:rsidRPr="00587D02">
        <w:t>Контроль за</w:t>
      </w:r>
      <w:proofErr w:type="gramEnd"/>
      <w:r w:rsidRPr="00587D02">
        <w:t xml:space="preserve"> правильностью применения норм, предусмотренных в нормативно-правовых актах Российской Федерации, Республики Башкортостан, за соблюдением последовательности действий, определенных административными процедурами по предоставлению муниципальной функции, принятием решений специалистами, предоставляющими муниципальную функцию, осуществляет  глава сельского поселения  в форме регулярных проверок. По результатам проверок   глава сельского поселения дает указания по устранению выявленных нарушений, контролирует их исполнение.</w:t>
      </w:r>
    </w:p>
    <w:p w:rsidR="00EC78FB" w:rsidRPr="00587D02" w:rsidRDefault="00EC78FB" w:rsidP="00EC78FB">
      <w:pPr>
        <w:ind w:firstLine="540"/>
        <w:jc w:val="both"/>
      </w:pPr>
      <w:r>
        <w:t>4</w:t>
      </w:r>
      <w:r w:rsidRPr="00587D02">
        <w:t xml:space="preserve">.2. </w:t>
      </w:r>
      <w:proofErr w:type="gramStart"/>
      <w:r w:rsidRPr="00587D02">
        <w:t>Контроль за</w:t>
      </w:r>
      <w:proofErr w:type="gramEnd"/>
      <w:r w:rsidRPr="00587D02">
        <w:t xml:space="preserve"> полнотой и качеством предоставления муниципальной функции осуществляется на основании правовых актов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EC78FB" w:rsidRPr="00587D02" w:rsidRDefault="00EC78FB" w:rsidP="00EC78FB">
      <w:pPr>
        <w:ind w:firstLine="540"/>
        <w:jc w:val="both"/>
      </w:pPr>
      <w:r w:rsidRPr="00587D02">
        <w:lastRenderedPageBreak/>
        <w:t> Периодичность проведения проверок может носить плановый характер и внеплановый характер.</w:t>
      </w:r>
    </w:p>
    <w:p w:rsidR="00EC78FB" w:rsidRPr="00587D02" w:rsidRDefault="00EC78FB" w:rsidP="00EC78FB">
      <w:pPr>
        <w:ind w:firstLine="540"/>
        <w:jc w:val="both"/>
      </w:pPr>
      <w:r w:rsidRPr="00587D02">
        <w:t xml:space="preserve">Периодичность проведения плановых проверок устанавливает глава сельского поселения </w:t>
      </w:r>
      <w:r>
        <w:t>Буль-Кайпановский</w:t>
      </w:r>
      <w:r w:rsidRPr="00587D02">
        <w:t xml:space="preserve"> сельсовет муниципального района </w:t>
      </w:r>
      <w:proofErr w:type="spellStart"/>
      <w:r w:rsidRPr="00587D02">
        <w:t>Татышлинский</w:t>
      </w:r>
      <w:proofErr w:type="spellEnd"/>
      <w:r w:rsidRPr="00587D02">
        <w:t xml:space="preserve"> район Республики Башкортостан. </w:t>
      </w:r>
    </w:p>
    <w:p w:rsidR="00EC78FB" w:rsidRPr="00587D02" w:rsidRDefault="00EC78FB" w:rsidP="00EC78FB">
      <w:pPr>
        <w:ind w:firstLine="540"/>
        <w:jc w:val="both"/>
      </w:pPr>
      <w:r w:rsidRPr="00587D02">
        <w:t xml:space="preserve">Основанием для проведения внеплановой проверки полноты и качества исполнения Муниципальной функции является письменное обращение субъекта контроля (далее - жалоба). </w:t>
      </w:r>
    </w:p>
    <w:p w:rsidR="00EC78FB" w:rsidRPr="00587D02" w:rsidRDefault="00EC78FB" w:rsidP="00EC78FB">
      <w:pPr>
        <w:ind w:firstLine="540"/>
        <w:jc w:val="both"/>
      </w:pPr>
      <w:r w:rsidRPr="00587D02">
        <w:t xml:space="preserve">Проверка полноты и качества исполнения Муниципальной функции, служебное расследование проводится на основании распоряжения главы сельского поселения </w:t>
      </w:r>
      <w:r>
        <w:t>Буль-Кайпановский</w:t>
      </w:r>
      <w:r w:rsidRPr="00587D02">
        <w:t xml:space="preserve"> сельсовет </w:t>
      </w:r>
    </w:p>
    <w:p w:rsidR="00EC78FB" w:rsidRPr="00587D02" w:rsidRDefault="00EC78FB" w:rsidP="00EC78FB">
      <w:pPr>
        <w:ind w:firstLine="540"/>
        <w:jc w:val="both"/>
      </w:pPr>
      <w:r w:rsidRPr="00587D02">
        <w:t xml:space="preserve">- комиссией, в состав которой включаются должностные лица Администрации сельского поселения </w:t>
      </w:r>
      <w:r>
        <w:t>Буль-Кайпановский</w:t>
      </w:r>
      <w:r w:rsidRPr="00587D02">
        <w:t xml:space="preserve"> сельсовет. Комиссия осуществляет свою деятельность в соответствии с распоряжением; </w:t>
      </w:r>
    </w:p>
    <w:p w:rsidR="00EC78FB" w:rsidRPr="00587D02" w:rsidRDefault="00EC78FB" w:rsidP="00EC78FB">
      <w:pPr>
        <w:ind w:firstLine="540"/>
        <w:jc w:val="both"/>
      </w:pPr>
      <w:r w:rsidRPr="00587D02">
        <w:t xml:space="preserve">- должностным лицом Администрации сельского поселения </w:t>
      </w:r>
      <w:r>
        <w:t>Буль-Кайпановский</w:t>
      </w:r>
      <w:r w:rsidRPr="00587D02">
        <w:t xml:space="preserve"> сельсовет, назначенным ответственным за рассмотрение жалобы. </w:t>
      </w:r>
    </w:p>
    <w:p w:rsidR="00EC78FB" w:rsidRPr="00587D02" w:rsidRDefault="00EC78FB" w:rsidP="00EC78FB">
      <w:pPr>
        <w:ind w:firstLine="540"/>
        <w:jc w:val="both"/>
      </w:pPr>
      <w:r w:rsidRPr="00587D02">
        <w:t xml:space="preserve">Перечень должностных лиц, осуществляющих текущий контроль, устанавливает глава сельского поселения </w:t>
      </w:r>
      <w:r>
        <w:t>Буль-Кайпановский</w:t>
      </w:r>
      <w:r w:rsidRPr="00587D02">
        <w:t xml:space="preserve"> сельсовет муниципального района </w:t>
      </w:r>
      <w:proofErr w:type="spellStart"/>
      <w:r w:rsidRPr="00587D02">
        <w:t>Татышлинский</w:t>
      </w:r>
      <w:proofErr w:type="spellEnd"/>
      <w:r w:rsidRPr="00587D02">
        <w:t xml:space="preserve"> район Республики Башкортостан.</w:t>
      </w:r>
    </w:p>
    <w:p w:rsidR="00EC78FB" w:rsidRPr="00587D02" w:rsidRDefault="00EC78FB" w:rsidP="00EC78FB">
      <w:pPr>
        <w:ind w:firstLine="540"/>
        <w:jc w:val="both"/>
      </w:pPr>
      <w:r w:rsidRPr="00587D02">
        <w:t xml:space="preserve">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 </w:t>
      </w:r>
    </w:p>
    <w:p w:rsidR="00EC78FB" w:rsidRPr="00587D02" w:rsidRDefault="00EC78FB" w:rsidP="00EC78FB">
      <w:pPr>
        <w:ind w:firstLine="540"/>
        <w:jc w:val="both"/>
      </w:pPr>
      <w:r w:rsidRPr="00587D02">
        <w:t xml:space="preserve">Результаты рассмотрения жалобы оформляются в виде мотивированного письменного ответа заявителю. </w:t>
      </w:r>
    </w:p>
    <w:p w:rsidR="00EC78FB" w:rsidRPr="00587D02" w:rsidRDefault="00EC78FB" w:rsidP="00EC78FB">
      <w:pPr>
        <w:ind w:firstLine="540"/>
        <w:jc w:val="both"/>
      </w:pPr>
      <w:r>
        <w:t>4</w:t>
      </w:r>
      <w:r w:rsidRPr="00587D02">
        <w:t xml:space="preserve">.3. В случае выявления нарушений прав субъектов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 </w:t>
      </w:r>
    </w:p>
    <w:p w:rsidR="00EC78FB" w:rsidRPr="00587D02" w:rsidRDefault="00EC78FB" w:rsidP="00EC78FB">
      <w:pPr>
        <w:ind w:firstLine="540"/>
        <w:jc w:val="both"/>
      </w:pPr>
      <w:r w:rsidRPr="00587D02">
        <w:t>О мерах, принятых в отношении виновных, в течени</w:t>
      </w:r>
      <w:proofErr w:type="gramStart"/>
      <w:r w:rsidRPr="00587D02">
        <w:t>и</w:t>
      </w:r>
      <w:proofErr w:type="gramEnd"/>
      <w:r w:rsidRPr="00587D02">
        <w:t xml:space="preserve"> 10 дней со дня принятия таких мер Администрация сельского поселения </w:t>
      </w:r>
      <w:r>
        <w:t>Буль-Кайпановский</w:t>
      </w:r>
      <w:r w:rsidRPr="00587D02">
        <w:t xml:space="preserve"> сельсовет муниципального района </w:t>
      </w:r>
      <w:proofErr w:type="spellStart"/>
      <w:r w:rsidRPr="00587D02">
        <w:t>Татышлинский</w:t>
      </w:r>
      <w:proofErr w:type="spellEnd"/>
      <w:r w:rsidRPr="00587D02">
        <w:t xml:space="preserve"> район Республики Башкортостан сообщает в письменной форме субъекту, права и (или) законные интересы которого нарушены. </w:t>
      </w:r>
    </w:p>
    <w:p w:rsidR="00EC78FB" w:rsidRPr="00587D02" w:rsidRDefault="00EC78FB" w:rsidP="00EC78FB">
      <w:pPr>
        <w:ind w:firstLine="540"/>
        <w:jc w:val="both"/>
      </w:pPr>
      <w:r w:rsidRPr="00587D02">
        <w:t> </w:t>
      </w:r>
      <w:r>
        <w:t>4</w:t>
      </w:r>
      <w:r w:rsidRPr="00587D02">
        <w:t>.4.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C78FB" w:rsidRPr="00587D02" w:rsidRDefault="00EC78FB" w:rsidP="00EC78FB">
      <w:pPr>
        <w:ind w:firstLine="540"/>
        <w:jc w:val="both"/>
      </w:pPr>
      <w:r w:rsidRPr="00587D02">
        <w:t>В течение 14 рабочих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roofErr w:type="gramStart"/>
      <w:r w:rsidRPr="00587D02">
        <w:t>.»</w:t>
      </w:r>
      <w:proofErr w:type="gramEnd"/>
    </w:p>
    <w:p w:rsidR="00EC78FB" w:rsidRDefault="00EC78FB" w:rsidP="00EC78FB">
      <w:pPr>
        <w:pStyle w:val="a6"/>
        <w:ind w:firstLine="708"/>
        <w:jc w:val="both"/>
        <w:rPr>
          <w:rFonts w:eastAsia="Calibri" w:cs="Times New Roman"/>
          <w:sz w:val="24"/>
          <w:szCs w:val="24"/>
        </w:rPr>
      </w:pPr>
    </w:p>
    <w:p w:rsidR="00EC78FB" w:rsidRDefault="00EC78FB" w:rsidP="00EC78FB">
      <w:pPr>
        <w:pStyle w:val="ConsPlusNormal"/>
        <w:numPr>
          <w:ilvl w:val="0"/>
          <w:numId w:val="3"/>
        </w:numPr>
        <w:tabs>
          <w:tab w:val="left" w:pos="10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EC78FB" w:rsidRDefault="00EC78FB" w:rsidP="00EC78FB">
      <w:pPr>
        <w:pStyle w:val="ConsPlusNormal"/>
        <w:jc w:val="center"/>
        <w:rPr>
          <w:rFonts w:ascii="Times New Roman" w:eastAsia="Times New Roman" w:hAnsi="Times New Roman" w:cs="Times New Roman"/>
          <w:b/>
          <w:sz w:val="24"/>
          <w:szCs w:val="24"/>
        </w:rPr>
      </w:pPr>
    </w:p>
    <w:p w:rsidR="00EC78FB" w:rsidRDefault="00EC78FB" w:rsidP="00EC78FB">
      <w:pPr>
        <w:autoSpaceDE w:val="0"/>
        <w:ind w:firstLine="540"/>
        <w:jc w:val="both"/>
      </w:pPr>
      <w:r>
        <w:rPr>
          <w:rFonts w:eastAsia="Calibri"/>
        </w:rPr>
        <w:t xml:space="preserve">5.1. </w:t>
      </w:r>
      <w: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EC78FB" w:rsidRDefault="00EC78FB" w:rsidP="00EC78FB">
      <w:pPr>
        <w:pStyle w:val="a6"/>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5.2. Заявители либо их уполномоченные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rsidR="00EC78FB" w:rsidRDefault="00EC78FB" w:rsidP="00EC78FB">
      <w:pPr>
        <w:ind w:firstLine="539"/>
        <w:jc w:val="both"/>
        <w:rPr>
          <w:b/>
          <w:bCs/>
        </w:rPr>
      </w:pPr>
      <w:r>
        <w:rPr>
          <w:rFonts w:eastAsia="Calibri"/>
        </w:rPr>
        <w:t xml:space="preserve">  5.3. Заявители либо их уполномоченные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w:t>
      </w:r>
      <w:r>
        <w:rPr>
          <w:rFonts w:eastAsia="Calibri"/>
        </w:rPr>
        <w:lastRenderedPageBreak/>
        <w:t xml:space="preserve">непосредственно в администрацию сельского   поселения   Буль-Кайпановский  сельсовет  муниципального   района   </w:t>
      </w:r>
      <w:proofErr w:type="spellStart"/>
      <w:r>
        <w:rPr>
          <w:rFonts w:eastAsia="Calibri"/>
        </w:rPr>
        <w:t>Татышлинский</w:t>
      </w:r>
      <w:proofErr w:type="spellEnd"/>
      <w:r>
        <w:rPr>
          <w:rFonts w:eastAsia="Calibri"/>
        </w:rPr>
        <w:t xml:space="preserve">  район республики Башкортостан   по адресу: </w:t>
      </w:r>
      <w:r>
        <w:rPr>
          <w:b/>
          <w:bCs/>
        </w:rPr>
        <w:t xml:space="preserve">452837, Республика Башкортостан,  </w:t>
      </w:r>
      <w:proofErr w:type="spellStart"/>
      <w:r>
        <w:rPr>
          <w:b/>
          <w:bCs/>
        </w:rPr>
        <w:t>Татышлинский</w:t>
      </w:r>
      <w:proofErr w:type="spellEnd"/>
      <w:r>
        <w:rPr>
          <w:b/>
          <w:bCs/>
        </w:rPr>
        <w:t xml:space="preserve">  район, </w:t>
      </w:r>
      <w:proofErr w:type="spellStart"/>
      <w:r>
        <w:rPr>
          <w:b/>
          <w:bCs/>
        </w:rPr>
        <w:t>с</w:t>
      </w:r>
      <w:proofErr w:type="gramStart"/>
      <w:r>
        <w:rPr>
          <w:b/>
          <w:bCs/>
        </w:rPr>
        <w:t>.С</w:t>
      </w:r>
      <w:proofErr w:type="gramEnd"/>
      <w:r>
        <w:rPr>
          <w:b/>
          <w:bCs/>
        </w:rPr>
        <w:t>тарокальмиярово</w:t>
      </w:r>
      <w:proofErr w:type="spellEnd"/>
      <w:r>
        <w:rPr>
          <w:b/>
          <w:bCs/>
        </w:rPr>
        <w:t>, ул. Советская, д. 11.   Телефон/факс: 8(34778) 3-22-336.</w:t>
      </w:r>
    </w:p>
    <w:p w:rsidR="00EC78FB" w:rsidRPr="00784DA4" w:rsidRDefault="00EC78FB" w:rsidP="00EC78FB">
      <w:pPr>
        <w:ind w:firstLine="567"/>
        <w:jc w:val="both"/>
      </w:pPr>
      <w:r>
        <w:rPr>
          <w:b/>
          <w:bCs/>
        </w:rPr>
        <w:t xml:space="preserve"> </w:t>
      </w:r>
      <w:r w:rsidRPr="00784DA4">
        <w:t xml:space="preserve">Адрес официального сайта: </w:t>
      </w:r>
      <w:hyperlink r:id="rId12" w:history="1">
        <w:r w:rsidRPr="00784DA4">
          <w:rPr>
            <w:rStyle w:val="a3"/>
          </w:rPr>
          <w:t>http://kalmijarovo.ucoz.ru/</w:t>
        </w:r>
      </w:hyperlink>
    </w:p>
    <w:p w:rsidR="00EC78FB" w:rsidRPr="00784DA4" w:rsidRDefault="00EC78FB" w:rsidP="00EC78FB">
      <w:r w:rsidRPr="00784DA4">
        <w:t xml:space="preserve">Электронный адрес: </w:t>
      </w:r>
      <w:proofErr w:type="spellStart"/>
      <w:r w:rsidRPr="00784DA4">
        <w:rPr>
          <w:lang w:val="en-US"/>
        </w:rPr>
        <w:t>kalmiar</w:t>
      </w:r>
      <w:proofErr w:type="spellEnd"/>
      <w:r w:rsidRPr="00784DA4">
        <w:t>.</w:t>
      </w:r>
      <w:proofErr w:type="spellStart"/>
      <w:r w:rsidRPr="00784DA4">
        <w:rPr>
          <w:lang w:val="en-US"/>
        </w:rPr>
        <w:t>selsovet</w:t>
      </w:r>
      <w:proofErr w:type="spellEnd"/>
      <w:r w:rsidRPr="00784DA4">
        <w:t>@</w:t>
      </w:r>
      <w:r w:rsidRPr="00784DA4">
        <w:rPr>
          <w:lang w:val="en-US"/>
        </w:rPr>
        <w:t>mail</w:t>
      </w:r>
      <w:r w:rsidRPr="00784DA4">
        <w:t>.</w:t>
      </w:r>
      <w:proofErr w:type="spellStart"/>
      <w:r w:rsidRPr="00784DA4">
        <w:rPr>
          <w:lang w:val="en-US"/>
        </w:rPr>
        <w:t>ru</w:t>
      </w:r>
      <w:proofErr w:type="spellEnd"/>
      <w:r w:rsidRPr="00784DA4">
        <w:t>.</w:t>
      </w:r>
    </w:p>
    <w:p w:rsidR="00EC78FB" w:rsidRDefault="00EC78FB" w:rsidP="00EC78FB">
      <w:pPr>
        <w:ind w:firstLine="539"/>
        <w:jc w:val="both"/>
        <w:rPr>
          <w:rFonts w:eastAsia="Calibri"/>
        </w:rPr>
      </w:pPr>
      <w:r>
        <w:rPr>
          <w:rFonts w:eastAsia="Calibri"/>
        </w:rPr>
        <w:t>5.4. В жалобе в обязательном порядке указывается:</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органа местного самоуправления  сельского   поселения, в который направляется жалоба, либо фамилия, имя, отчество соответствующего должностного лица   либо должность соответствующего лица;</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заявителя - физического лица (его уполномоченного представителя) либо полное наименование юридического лица, должности руководителя юридического лица (его уполномоченного представителя);</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 по которому должен быть направлен ответ заявителю либо его представителю;</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суть жалобы;</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либо его уполномоченного представителя;  дата.</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5.5. Основанием для начала процедуры досудебного (внесудебного) обжалования является поступление в  администрацию   сельского   поселения  жалобы заявителя либо его уполномоченного представителя.</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5.6.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(представитель  заявителя) имеет право на получение информации и документов, необходимых для обоснования и рассмотрения жалобы.</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5.7. Поступившая в администрацию сельского  поселения письменная жалоба рассматривается в течение тридцати дней со дня ее регистрации.</w:t>
      </w:r>
    </w:p>
    <w:p w:rsidR="00EC78FB" w:rsidRDefault="00EC78FB" w:rsidP="00EC78FB">
      <w:pPr>
        <w:autoSpaceDE w:val="0"/>
        <w:ind w:firstLine="540"/>
        <w:jc w:val="both"/>
      </w:pPr>
      <w:r>
        <w:t xml:space="preserve"> Администрация   сельского   поселения</w:t>
      </w:r>
      <w:proofErr w:type="gramStart"/>
      <w:r>
        <w:t xml:space="preserve">  :</w:t>
      </w:r>
      <w:proofErr w:type="gramEnd"/>
    </w:p>
    <w:p w:rsidR="00EC78FB" w:rsidRDefault="00EC78FB" w:rsidP="00EC78FB">
      <w:pPr>
        <w:autoSpaceDE w:val="0"/>
        <w:ind w:firstLine="540"/>
        <w:jc w:val="both"/>
      </w:pPr>
      <w:r>
        <w:t>1) обеспечивает объективное, всестороннее и своевременное рассмотрение жалобы, в случае необходимости - с участием заявителя   (представителя   заявителя), направившего жалобу;</w:t>
      </w:r>
    </w:p>
    <w:p w:rsidR="00EC78FB" w:rsidRDefault="00EC78FB" w:rsidP="00EC78FB">
      <w:pPr>
        <w:autoSpaceDE w:val="0"/>
        <w:ind w:firstLine="540"/>
        <w:jc w:val="both"/>
      </w:pPr>
      <w:r>
        <w:t>2) вправе запрашивать необходимые для рассмотрения жалобы документы и материалы в государственных органах, других органах местного самоуправления и у иных должностных лиц;</w:t>
      </w:r>
    </w:p>
    <w:p w:rsidR="00EC78FB" w:rsidRDefault="00EC78FB" w:rsidP="00EC78FB">
      <w:pPr>
        <w:autoSpaceDE w:val="0"/>
        <w:ind w:firstLine="540"/>
        <w:jc w:val="both"/>
      </w:pPr>
      <w:r>
        <w:t>3)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Если в ходе рассмотрения жалоба признана необоснованной, заявителю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не позднее тридцати дней со дня регистрации жалобы.</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в жалобе не указаны фамилия, имя, отчество (должность руководителя юридического лица, его наименование) заявителя либо представителя заявителя, направившего жалобу, и почтовый адрес, по которому должен быть направлен ответ заявителю, ответ на жалобу не дается.</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5.8. Если в жалобе содержатся нецензурные либо оскорбительные выражения, угрозы жизни, здоровью и имуществу должностного лица (специалиста), а также членов его семьи, глава  сельского   поселения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5.9.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EC78FB" w:rsidRDefault="00EC78FB" w:rsidP="00EC78FB">
      <w:pPr>
        <w:pStyle w:val="a6"/>
        <w:ind w:firstLine="53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случае если в жалобе заявителя либо представителя заявителя, направленной в администрацию   сельского   поселения, содержится вопрос, на который ему многократно давались письменные ответы по существу в связи с ранее направляемыми в </w:t>
      </w:r>
      <w:r>
        <w:rPr>
          <w:rFonts w:ascii="Times New Roman" w:eastAsia="Calibri" w:hAnsi="Times New Roman" w:cs="Times New Roman"/>
          <w:sz w:val="24"/>
          <w:szCs w:val="24"/>
        </w:rPr>
        <w:lastRenderedPageBreak/>
        <w:t>администрацию   сельского   поселения, жалобами, и при этом в жалобе не приводятся новые доводы или обстоятельства, глава     сельского   поселения  вправе принять решение о безосновательности очередного обращения с жалобой и прекращении</w:t>
      </w:r>
      <w:proofErr w:type="gramEnd"/>
      <w:r>
        <w:rPr>
          <w:rFonts w:ascii="Times New Roman" w:eastAsia="Calibri" w:hAnsi="Times New Roman" w:cs="Times New Roman"/>
          <w:sz w:val="24"/>
          <w:szCs w:val="24"/>
        </w:rPr>
        <w:t xml:space="preserve">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EC78FB" w:rsidRDefault="00EC78FB" w:rsidP="00EC78FB">
      <w:pPr>
        <w:pStyle w:val="a6"/>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5.10.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EC78FB" w:rsidRDefault="00EC78FB" w:rsidP="00EC78FB">
      <w:pPr>
        <w:pStyle w:val="a6"/>
        <w:ind w:firstLine="539"/>
        <w:jc w:val="both"/>
        <w:rPr>
          <w:rFonts w:cs="Times New Roman"/>
          <w:sz w:val="24"/>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Pr="00402E79" w:rsidRDefault="00EC78FB" w:rsidP="00EC78FB">
      <w:pPr>
        <w:pStyle w:val="a6"/>
        <w:ind w:firstLine="539"/>
        <w:rPr>
          <w:rFonts w:ascii="Times New Roman" w:hAnsi="Times New Roman" w:cs="Times New Roman"/>
          <w:sz w:val="28"/>
          <w:szCs w:val="28"/>
        </w:rPr>
      </w:pPr>
      <w:r w:rsidRPr="00402E79">
        <w:rPr>
          <w:rFonts w:ascii="Times New Roman" w:hAnsi="Times New Roman" w:cs="Times New Roman"/>
          <w:sz w:val="28"/>
          <w:szCs w:val="28"/>
        </w:rPr>
        <w:t xml:space="preserve">Управляющий делами:                                                       </w:t>
      </w:r>
      <w:r w:rsidR="00346603">
        <w:rPr>
          <w:rFonts w:ascii="Times New Roman" w:hAnsi="Times New Roman" w:cs="Times New Roman"/>
          <w:sz w:val="28"/>
          <w:szCs w:val="28"/>
        </w:rPr>
        <w:t xml:space="preserve">Х.М. </w:t>
      </w:r>
      <w:proofErr w:type="spellStart"/>
      <w:r w:rsidR="00346603">
        <w:rPr>
          <w:rFonts w:ascii="Times New Roman" w:hAnsi="Times New Roman" w:cs="Times New Roman"/>
          <w:sz w:val="28"/>
          <w:szCs w:val="28"/>
        </w:rPr>
        <w:t>Зиятдинова</w:t>
      </w:r>
      <w:proofErr w:type="spellEnd"/>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Default="00EC78FB" w:rsidP="00EC78FB">
      <w:pPr>
        <w:pStyle w:val="a6"/>
        <w:ind w:firstLine="539"/>
        <w:jc w:val="right"/>
        <w:rPr>
          <w:rFonts w:cs="Times New Roman"/>
          <w:sz w:val="20"/>
          <w:szCs w:val="24"/>
        </w:rPr>
      </w:pPr>
    </w:p>
    <w:p w:rsidR="00EC78FB" w:rsidRPr="00402E79" w:rsidRDefault="00EC78FB" w:rsidP="00EC78FB">
      <w:pPr>
        <w:pStyle w:val="a6"/>
        <w:ind w:left="3402" w:firstLine="539"/>
        <w:rPr>
          <w:rFonts w:ascii="Times New Roman" w:hAnsi="Times New Roman" w:cs="Times New Roman"/>
          <w:sz w:val="24"/>
          <w:szCs w:val="24"/>
        </w:rPr>
      </w:pPr>
      <w:r w:rsidRPr="00402E79">
        <w:rPr>
          <w:rFonts w:ascii="Times New Roman" w:hAnsi="Times New Roman" w:cs="Times New Roman"/>
          <w:sz w:val="24"/>
          <w:szCs w:val="24"/>
        </w:rPr>
        <w:t>Приложение № 1</w:t>
      </w:r>
    </w:p>
    <w:p w:rsidR="00EC78FB" w:rsidRPr="00402E79" w:rsidRDefault="00EC78FB" w:rsidP="00EC78FB">
      <w:pPr>
        <w:autoSpaceDE w:val="0"/>
        <w:ind w:left="3402"/>
      </w:pPr>
      <w:r w:rsidRPr="00402E79">
        <w:t xml:space="preserve">к      административному     регламенту       исполнения </w:t>
      </w:r>
    </w:p>
    <w:p w:rsidR="00EC78FB" w:rsidRPr="00402E79" w:rsidRDefault="00EC78FB" w:rsidP="00EC78FB">
      <w:pPr>
        <w:autoSpaceDE w:val="0"/>
        <w:ind w:left="3402"/>
      </w:pPr>
      <w:r w:rsidRPr="00402E79">
        <w:t xml:space="preserve">муниципальной функции по осуществлению </w:t>
      </w:r>
      <w:proofErr w:type="gramStart"/>
      <w:r w:rsidRPr="00402E79">
        <w:t>земельного</w:t>
      </w:r>
      <w:proofErr w:type="gramEnd"/>
    </w:p>
    <w:p w:rsidR="00EC78FB" w:rsidRPr="00402E79" w:rsidRDefault="00EC78FB" w:rsidP="00EC78FB">
      <w:pPr>
        <w:autoSpaceDE w:val="0"/>
        <w:ind w:left="3402"/>
      </w:pPr>
      <w:r w:rsidRPr="00402E79">
        <w:t xml:space="preserve"> контроля    на     территории     сельского        поселения</w:t>
      </w:r>
    </w:p>
    <w:p w:rsidR="00EC78FB" w:rsidRPr="00402E79" w:rsidRDefault="00EC78FB" w:rsidP="00EC78FB">
      <w:pPr>
        <w:tabs>
          <w:tab w:val="left" w:pos="9360"/>
        </w:tabs>
        <w:autoSpaceDE w:val="0"/>
        <w:ind w:left="3402"/>
      </w:pPr>
      <w:r>
        <w:t>Буль-Кайпановский</w:t>
      </w:r>
      <w:r w:rsidRPr="00402E79">
        <w:t xml:space="preserve">     сельсовет </w:t>
      </w:r>
      <w:r>
        <w:t>муниципального района</w:t>
      </w:r>
    </w:p>
    <w:p w:rsidR="00EC78FB" w:rsidRPr="00402E79" w:rsidRDefault="00EC78FB" w:rsidP="00EC78FB">
      <w:pPr>
        <w:tabs>
          <w:tab w:val="left" w:pos="9360"/>
        </w:tabs>
        <w:autoSpaceDE w:val="0"/>
        <w:ind w:left="3402"/>
      </w:pPr>
      <w:proofErr w:type="spellStart"/>
      <w:r w:rsidRPr="00402E79">
        <w:t>Татышлинский</w:t>
      </w:r>
      <w:proofErr w:type="spellEnd"/>
      <w:r w:rsidRPr="00402E79">
        <w:t xml:space="preserve"> </w:t>
      </w:r>
      <w:r>
        <w:t>район Республики Башкортостан</w:t>
      </w:r>
    </w:p>
    <w:p w:rsidR="00EC78FB" w:rsidRDefault="00EC78FB" w:rsidP="00EC78FB">
      <w:pPr>
        <w:autoSpaceDE w:val="0"/>
        <w:ind w:firstLine="540"/>
        <w:jc w:val="both"/>
        <w:rPr>
          <w:sz w:val="28"/>
          <w:szCs w:val="28"/>
        </w:rPr>
      </w:pPr>
    </w:p>
    <w:p w:rsidR="00EC78FB" w:rsidRDefault="00EC78FB" w:rsidP="00EC78FB">
      <w:pPr>
        <w:autoSpaceDE w:val="0"/>
        <w:jc w:val="center"/>
        <w:rPr>
          <w:b/>
          <w:bCs/>
          <w:sz w:val="28"/>
          <w:szCs w:val="28"/>
        </w:rPr>
      </w:pPr>
      <w:r>
        <w:rPr>
          <w:b/>
          <w:bCs/>
          <w:sz w:val="28"/>
          <w:szCs w:val="28"/>
        </w:rPr>
        <w:t>БЛОК-СХЕМА</w:t>
      </w:r>
    </w:p>
    <w:p w:rsidR="00EC78FB" w:rsidRDefault="00EC78FB" w:rsidP="00EC78FB">
      <w:pPr>
        <w:autoSpaceDE w:val="0"/>
        <w:jc w:val="center"/>
        <w:rPr>
          <w:b/>
          <w:bCs/>
          <w:sz w:val="28"/>
          <w:szCs w:val="28"/>
        </w:rPr>
      </w:pPr>
      <w:r>
        <w:rPr>
          <w:b/>
          <w:bCs/>
          <w:sz w:val="28"/>
          <w:szCs w:val="28"/>
        </w:rPr>
        <w:t>ИСПОЛНЕНИЯ МУНИЦИПАЛЬНОЙ ФУНКЦИИ ПО ОСУЩЕСТВЛЕНИЮ</w:t>
      </w:r>
    </w:p>
    <w:p w:rsidR="00EC78FB" w:rsidRDefault="00EC78FB" w:rsidP="00EC78FB">
      <w:pPr>
        <w:autoSpaceDE w:val="0"/>
        <w:jc w:val="center"/>
        <w:rPr>
          <w:b/>
          <w:bCs/>
          <w:sz w:val="28"/>
          <w:szCs w:val="28"/>
        </w:rPr>
      </w:pPr>
      <w:r>
        <w:rPr>
          <w:b/>
          <w:bCs/>
          <w:sz w:val="28"/>
          <w:szCs w:val="28"/>
        </w:rPr>
        <w:t>МУНИЦИПАЛЬНОГО ЗЕМЕЛЬНОГО КОНТРОЛЯ НА ТЕРРИТОРИИ</w:t>
      </w:r>
    </w:p>
    <w:p w:rsidR="00EC78FB" w:rsidRDefault="00EC78FB" w:rsidP="00EC78FB">
      <w:pPr>
        <w:autoSpaceDE w:val="0"/>
        <w:jc w:val="center"/>
        <w:rPr>
          <w:b/>
          <w:bCs/>
          <w:sz w:val="28"/>
          <w:szCs w:val="28"/>
        </w:rPr>
      </w:pPr>
      <w:r>
        <w:rPr>
          <w:b/>
          <w:bCs/>
          <w:sz w:val="28"/>
          <w:szCs w:val="28"/>
        </w:rPr>
        <w:t>СЕЛЬСКОГО   ПОСЕЛЕНИЯ БУЛЬ-КАЙПАНОВСКИЙ СЕЛЬСОВЕТ</w:t>
      </w:r>
    </w:p>
    <w:p w:rsidR="00EC78FB" w:rsidRDefault="00EC78FB" w:rsidP="00EC78FB">
      <w:pPr>
        <w:autoSpaceDE w:val="0"/>
        <w:ind w:firstLine="540"/>
        <w:jc w:val="both"/>
        <w:rPr>
          <w:sz w:val="28"/>
          <w:szCs w:val="28"/>
        </w:rPr>
      </w:pP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                    Планирование проведения проверок                     │</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                    Подготовка к проведению проверки                     │</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         Уведомление заинтересованных лиц о проведении проверки          │</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lastRenderedPageBreak/>
        <w:t>┌─────────────────────────────────────────────────────────────────────────┐</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                           Проведение проверки                           │</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       Составление акта проверки, направление материалов проверки        │</w:t>
      </w:r>
    </w:p>
    <w:p w:rsidR="00EC78FB" w:rsidRDefault="00EC78FB" w:rsidP="00EC78FB">
      <w:pPr>
        <w:autoSpaceDE w:val="0"/>
        <w:jc w:val="both"/>
        <w:rPr>
          <w:rFonts w:ascii="Courier New" w:hAnsi="Courier New" w:cs="Courier New"/>
          <w:sz w:val="20"/>
          <w:szCs w:val="20"/>
        </w:rPr>
      </w:pPr>
      <w:proofErr w:type="spellStart"/>
      <w:r>
        <w:rPr>
          <w:rFonts w:ascii="Courier New" w:hAnsi="Courier New" w:cs="Courier New"/>
          <w:sz w:val="20"/>
          <w:szCs w:val="20"/>
        </w:rPr>
        <w:t>│в</w:t>
      </w:r>
      <w:proofErr w:type="spellEnd"/>
      <w:r>
        <w:rPr>
          <w:rFonts w:ascii="Courier New" w:hAnsi="Courier New" w:cs="Courier New"/>
          <w:sz w:val="20"/>
          <w:szCs w:val="20"/>
        </w:rPr>
        <w:t xml:space="preserve"> уполномоченные органы для рассмотрения и </w:t>
      </w:r>
      <w:proofErr w:type="gramStart"/>
      <w:r>
        <w:rPr>
          <w:rFonts w:ascii="Courier New" w:hAnsi="Courier New" w:cs="Courier New"/>
          <w:sz w:val="20"/>
          <w:szCs w:val="20"/>
        </w:rPr>
        <w:t>принятия</w:t>
      </w:r>
      <w:proofErr w:type="gramEnd"/>
      <w:r>
        <w:rPr>
          <w:rFonts w:ascii="Courier New" w:hAnsi="Courier New" w:cs="Courier New"/>
          <w:sz w:val="20"/>
          <w:szCs w:val="20"/>
        </w:rPr>
        <w:t xml:space="preserve"> административных мер │</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устранением выявленных нарушений законодательства      │</w:t>
      </w:r>
    </w:p>
    <w:p w:rsidR="00EC78FB" w:rsidRDefault="00EC78FB" w:rsidP="00EC78FB">
      <w:pPr>
        <w:autoSpaceDE w:val="0"/>
        <w:jc w:val="both"/>
        <w:rPr>
          <w:rFonts w:ascii="Courier New" w:hAnsi="Courier New" w:cs="Courier New"/>
          <w:sz w:val="20"/>
          <w:szCs w:val="20"/>
        </w:rPr>
      </w:pPr>
      <w:r>
        <w:rPr>
          <w:rFonts w:ascii="Courier New" w:hAnsi="Courier New" w:cs="Courier New"/>
          <w:sz w:val="20"/>
          <w:szCs w:val="20"/>
        </w:rPr>
        <w:t>└─────────────────────────────────────────────────────────────────────────┘</w:t>
      </w: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pStyle w:val="a6"/>
        <w:ind w:firstLine="539"/>
        <w:jc w:val="right"/>
        <w:rPr>
          <w:rFonts w:cs="Times New Roman"/>
          <w:sz w:val="20"/>
          <w:szCs w:val="24"/>
        </w:rPr>
      </w:pPr>
    </w:p>
    <w:p w:rsidR="00EC78FB" w:rsidRPr="00402E79" w:rsidRDefault="00EC78FB" w:rsidP="00EC78FB">
      <w:pPr>
        <w:pStyle w:val="a6"/>
        <w:ind w:left="3402" w:firstLine="539"/>
        <w:rPr>
          <w:rFonts w:ascii="Times New Roman" w:hAnsi="Times New Roman" w:cs="Times New Roman"/>
          <w:sz w:val="24"/>
          <w:szCs w:val="24"/>
        </w:rPr>
      </w:pPr>
      <w:r>
        <w:rPr>
          <w:rFonts w:ascii="Times New Roman" w:hAnsi="Times New Roman" w:cs="Times New Roman"/>
          <w:sz w:val="24"/>
          <w:szCs w:val="24"/>
        </w:rPr>
        <w:t>Приложение № 2</w:t>
      </w:r>
    </w:p>
    <w:p w:rsidR="00EC78FB" w:rsidRPr="00402E79" w:rsidRDefault="00EC78FB" w:rsidP="00EC78FB">
      <w:pPr>
        <w:autoSpaceDE w:val="0"/>
        <w:ind w:left="3402"/>
      </w:pPr>
      <w:r w:rsidRPr="00402E79">
        <w:t xml:space="preserve">к      административному     регламенту       исполнения </w:t>
      </w:r>
    </w:p>
    <w:p w:rsidR="00EC78FB" w:rsidRPr="00402E79" w:rsidRDefault="00EC78FB" w:rsidP="00EC78FB">
      <w:pPr>
        <w:autoSpaceDE w:val="0"/>
        <w:ind w:left="3402"/>
      </w:pPr>
      <w:r w:rsidRPr="00402E79">
        <w:t xml:space="preserve">муниципальной функции по осуществлению </w:t>
      </w:r>
      <w:proofErr w:type="gramStart"/>
      <w:r w:rsidRPr="00402E79">
        <w:t>земельного</w:t>
      </w:r>
      <w:proofErr w:type="gramEnd"/>
    </w:p>
    <w:p w:rsidR="00EC78FB" w:rsidRPr="00402E79" w:rsidRDefault="00EC78FB" w:rsidP="00EC78FB">
      <w:pPr>
        <w:autoSpaceDE w:val="0"/>
        <w:ind w:left="3402"/>
      </w:pPr>
      <w:r w:rsidRPr="00402E79">
        <w:t xml:space="preserve"> контроля    на     территории     сельского        поселения</w:t>
      </w:r>
    </w:p>
    <w:p w:rsidR="00EC78FB" w:rsidRPr="00402E79" w:rsidRDefault="00EC78FB" w:rsidP="00EC78FB">
      <w:pPr>
        <w:tabs>
          <w:tab w:val="left" w:pos="9360"/>
        </w:tabs>
        <w:autoSpaceDE w:val="0"/>
        <w:ind w:left="3402"/>
      </w:pPr>
      <w:r>
        <w:t>Буль-Кайпановский</w:t>
      </w:r>
      <w:r w:rsidRPr="00402E79">
        <w:t xml:space="preserve">     сельсовет </w:t>
      </w:r>
      <w:r>
        <w:t>муниципального района</w:t>
      </w:r>
    </w:p>
    <w:p w:rsidR="00EC78FB" w:rsidRDefault="00EC78FB" w:rsidP="00EC78FB">
      <w:pPr>
        <w:autoSpaceDE w:val="0"/>
        <w:jc w:val="center"/>
      </w:pPr>
      <w:r>
        <w:t xml:space="preserve">                                          </w:t>
      </w:r>
      <w:proofErr w:type="spellStart"/>
      <w:r w:rsidRPr="00402E79">
        <w:t>Татышлинский</w:t>
      </w:r>
      <w:proofErr w:type="spellEnd"/>
      <w:r w:rsidRPr="00402E79">
        <w:t xml:space="preserve"> </w:t>
      </w:r>
      <w:r>
        <w:t>район Республики Башкортостан</w:t>
      </w:r>
    </w:p>
    <w:p w:rsidR="00EC78FB" w:rsidRDefault="00EC78FB" w:rsidP="00EC78FB">
      <w:pPr>
        <w:autoSpaceDE w:val="0"/>
        <w:jc w:val="right"/>
        <w:rPr>
          <w:sz w:val="28"/>
          <w:szCs w:val="28"/>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РАСПОРЯЖЕНИЕ</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органа муниципального контроля о проведении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____________________________________ проверки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(плановой/внеплановой, документарной/выездной)</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физического лица</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от "__" _____________ г. N ____</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1. Провести проверку в отношении 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и (в случае если имеется)</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отчество физического лица)</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2. Назначить лицо</w:t>
      </w:r>
      <w:proofErr w:type="gramStart"/>
      <w:r>
        <w:rPr>
          <w:rFonts w:ascii="Courier New" w:hAnsi="Courier New" w:cs="Courier New"/>
          <w:sz w:val="20"/>
          <w:szCs w:val="20"/>
        </w:rPr>
        <w:t>м(</w:t>
      </w:r>
      <w:proofErr w:type="spellStart"/>
      <w:proofErr w:type="gramEnd"/>
      <w:r>
        <w:rPr>
          <w:rFonts w:ascii="Courier New" w:hAnsi="Courier New" w:cs="Courier New"/>
          <w:sz w:val="20"/>
          <w:szCs w:val="20"/>
        </w:rPr>
        <w:t>ами</w:t>
      </w:r>
      <w:proofErr w:type="spellEnd"/>
      <w:r>
        <w:rPr>
          <w:rFonts w:ascii="Courier New" w:hAnsi="Courier New" w:cs="Courier New"/>
          <w:sz w:val="20"/>
          <w:szCs w:val="20"/>
        </w:rPr>
        <w:t>), уполномоченным(ми) на проведение проверки: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(в случае если имеется), должность должностного</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лица (должностных лиц), уполномоченног</w:t>
      </w:r>
      <w:proofErr w:type="gramStart"/>
      <w:r>
        <w:rPr>
          <w:rFonts w:ascii="Courier New" w:hAnsi="Courier New" w:cs="Courier New"/>
          <w:sz w:val="20"/>
          <w:szCs w:val="20"/>
        </w:rPr>
        <w:t>о(</w:t>
      </w:r>
      <w:proofErr w:type="spellStart"/>
      <w:proofErr w:type="gramEnd"/>
      <w:r>
        <w:rPr>
          <w:rFonts w:ascii="Courier New" w:hAnsi="Courier New" w:cs="Courier New"/>
          <w:sz w:val="20"/>
          <w:szCs w:val="20"/>
        </w:rPr>
        <w:t>ых</w:t>
      </w:r>
      <w:proofErr w:type="spellEnd"/>
      <w:r>
        <w:rPr>
          <w:rFonts w:ascii="Courier New" w:hAnsi="Courier New" w:cs="Courier New"/>
          <w:sz w:val="20"/>
          <w:szCs w:val="20"/>
        </w:rPr>
        <w:t>) на проведение проверки)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3. Привлечь  к проведению  проверки  в  качестве  экспертов, представителей</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экспертных организаций следующих лиц: 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(фамилии, имена, отчества (в случае если имеются), должности привлекаемых</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к проведению проверки экспертов, представителей экспертных организаций</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lastRenderedPageBreak/>
        <w:t>с указанием реквизитов свидетельства об аккредитации и наименования органа</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по аккредитации, </w:t>
      </w:r>
      <w:proofErr w:type="gramStart"/>
      <w:r>
        <w:rPr>
          <w:rFonts w:ascii="Courier New" w:hAnsi="Courier New" w:cs="Courier New"/>
          <w:sz w:val="20"/>
          <w:szCs w:val="20"/>
        </w:rPr>
        <w:t>выдавшего</w:t>
      </w:r>
      <w:proofErr w:type="gramEnd"/>
      <w:r>
        <w:rPr>
          <w:rFonts w:ascii="Courier New" w:hAnsi="Courier New" w:cs="Courier New"/>
          <w:sz w:val="20"/>
          <w:szCs w:val="20"/>
        </w:rPr>
        <w:t xml:space="preserve"> свидетельство об аккредитации)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4. Установить, что:</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настоящая проверка проводится </w:t>
      </w:r>
      <w:proofErr w:type="gramStart"/>
      <w:r>
        <w:rPr>
          <w:rFonts w:ascii="Courier New" w:hAnsi="Courier New" w:cs="Courier New"/>
          <w:sz w:val="20"/>
          <w:szCs w:val="20"/>
        </w:rPr>
        <w:t>с</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целью: 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задачами настоящей проверки являются:</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5. Предметом настоящей проверки является (отметить </w:t>
      </w:r>
      <w:proofErr w:type="gramStart"/>
      <w:r>
        <w:rPr>
          <w:rFonts w:ascii="Courier New" w:hAnsi="Courier New" w:cs="Courier New"/>
          <w:sz w:val="20"/>
          <w:szCs w:val="20"/>
        </w:rPr>
        <w:t>нужное</w:t>
      </w:r>
      <w:proofErr w:type="gramEnd"/>
      <w:r>
        <w:rPr>
          <w:rFonts w:ascii="Courier New" w:hAnsi="Courier New" w:cs="Courier New"/>
          <w:sz w:val="20"/>
          <w:szCs w:val="20"/>
        </w:rPr>
        <w:t>):</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соблюдение  обязательных  требований  или   требований,   установленных</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муниципальными правовыми актами;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соответствие  сведений,   содержащихся   в   уведомлении    о    начале</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обязательным требованиям;</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выполнение предписаний  органов  государственного  контроля  (надзора),</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органов муниципального контроля;</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проведение мероприятий:</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по предотвращению  причинения   вреда   жизни,  здоровью граждан, вреда</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животным, растениям, окружающей среде;</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по предупреждению  возникновения   чрезвычайных  ситуаций  природного 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техногенного характера;</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по обеспечению безопасности государства;</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по ликвидации последствий причинения такого вреда.</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6. Срок проведения проверки: 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(не более 20 рабочих дней/50 часов/15 часов)</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К проведению проверки приступить</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"__" ___________ 20__ г.</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Проверку окончить не позднее</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с "__" ___________ 20__ г.</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7. Правовые основания проведения проверки: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proofErr w:type="gramStart"/>
      <w:r>
        <w:rPr>
          <w:rFonts w:ascii="Courier New" w:hAnsi="Courier New" w:cs="Courier New"/>
          <w:sz w:val="20"/>
          <w:szCs w:val="20"/>
        </w:rPr>
        <w:t>(ссылка на положение нормативного правового акта, в соответствии с которым</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осуществляется проверка; ссылка на положения (нормативных) правовых актов,</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устанавливающих</w:t>
      </w:r>
      <w:proofErr w:type="gramEnd"/>
      <w:r>
        <w:rPr>
          <w:rFonts w:ascii="Courier New" w:hAnsi="Courier New" w:cs="Courier New"/>
          <w:sz w:val="20"/>
          <w:szCs w:val="20"/>
        </w:rPr>
        <w:t xml:space="preserve"> требования, которые являются предметом проверки)</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8. В  процессе  проверки  провести   следующие  мероприятия   по  контролю,</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необходимые для достижения целей и задач проведения проверки: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9. Перечень административных регламентов проведения мероприятий по контролю</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(при  их  наличии),  </w:t>
      </w:r>
      <w:proofErr w:type="gramStart"/>
      <w:r>
        <w:rPr>
          <w:rFonts w:ascii="Courier New" w:hAnsi="Courier New" w:cs="Courier New"/>
          <w:sz w:val="20"/>
          <w:szCs w:val="20"/>
        </w:rPr>
        <w:t>необходимых</w:t>
      </w:r>
      <w:proofErr w:type="gramEnd"/>
      <w:r>
        <w:rPr>
          <w:rFonts w:ascii="Courier New" w:hAnsi="Courier New" w:cs="Courier New"/>
          <w:sz w:val="20"/>
          <w:szCs w:val="20"/>
        </w:rPr>
        <w:t xml:space="preserve">  для проведения проверки, административных</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регламентов взаимодействия (при их наличии):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(с указанием наименований, номеров и дат их принятия)</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         ________________________</w:t>
      </w:r>
    </w:p>
    <w:p w:rsidR="00EC78FB" w:rsidRDefault="00EC78FB" w:rsidP="00EC78FB">
      <w:pPr>
        <w:autoSpaceDE w:val="0"/>
        <w:rPr>
          <w:rFonts w:ascii="Courier New" w:hAnsi="Courier New" w:cs="Courier New"/>
          <w:sz w:val="20"/>
          <w:szCs w:val="20"/>
        </w:rPr>
      </w:pPr>
      <w:proofErr w:type="gramStart"/>
      <w:r>
        <w:rPr>
          <w:rFonts w:ascii="Courier New" w:hAnsi="Courier New" w:cs="Courier New"/>
          <w:sz w:val="20"/>
          <w:szCs w:val="20"/>
        </w:rPr>
        <w:t>(должность, фамилия, инициалы заместителя            (подпись, заверенная</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руководителя органа муниципального контроля,                печатью)</w:t>
      </w:r>
    </w:p>
    <w:p w:rsidR="00EC78FB" w:rsidRDefault="00EC78FB" w:rsidP="00EC78FB">
      <w:pPr>
        <w:autoSpaceDE w:val="0"/>
        <w:rPr>
          <w:rFonts w:ascii="Courier New" w:hAnsi="Courier New" w:cs="Courier New"/>
          <w:sz w:val="20"/>
          <w:szCs w:val="20"/>
        </w:rPr>
      </w:pPr>
      <w:proofErr w:type="gramStart"/>
      <w:r>
        <w:rPr>
          <w:rFonts w:ascii="Courier New" w:hAnsi="Courier New" w:cs="Courier New"/>
          <w:sz w:val="20"/>
          <w:szCs w:val="20"/>
        </w:rPr>
        <w:t>издавшего</w:t>
      </w:r>
      <w:proofErr w:type="gramEnd"/>
      <w:r>
        <w:rPr>
          <w:rFonts w:ascii="Courier New" w:hAnsi="Courier New" w:cs="Courier New"/>
          <w:sz w:val="20"/>
          <w:szCs w:val="20"/>
        </w:rPr>
        <w:t xml:space="preserve"> распоряжение или приказ</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о проведении проверки)</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w:t>
      </w:r>
      <w:proofErr w:type="spellStart"/>
      <w:r>
        <w:rPr>
          <w:rFonts w:ascii="Courier New" w:hAnsi="Courier New" w:cs="Courier New"/>
          <w:sz w:val="20"/>
          <w:szCs w:val="20"/>
        </w:rPr>
        <w:t>последнее-при</w:t>
      </w:r>
      <w:proofErr w:type="spellEnd"/>
      <w:r>
        <w:rPr>
          <w:rFonts w:ascii="Courier New" w:hAnsi="Courier New" w:cs="Courier New"/>
          <w:sz w:val="20"/>
          <w:szCs w:val="20"/>
        </w:rPr>
        <w:t xml:space="preserve">   наличии) и должность</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должностного лица, непосредственно подготовившего проект распоряжения</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(приказа), контактный телефон, электронный адрес (при наличии))</w:t>
      </w:r>
    </w:p>
    <w:p w:rsidR="00EC78FB" w:rsidRDefault="00EC78FB" w:rsidP="00EC78FB">
      <w:pPr>
        <w:autoSpaceDE w:val="0"/>
        <w:ind w:firstLine="540"/>
        <w:jc w:val="both"/>
        <w:rPr>
          <w:rFonts w:ascii="Arial" w:hAnsi="Arial" w:cs="Arial"/>
          <w:sz w:val="20"/>
          <w:szCs w:val="20"/>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ind w:firstLine="540"/>
        <w:jc w:val="both"/>
        <w:rPr>
          <w:sz w:val="28"/>
          <w:szCs w:val="28"/>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Default="00EC78FB" w:rsidP="00EC78FB">
      <w:pPr>
        <w:autoSpaceDE w:val="0"/>
        <w:jc w:val="right"/>
        <w:rPr>
          <w:sz w:val="20"/>
          <w:szCs w:val="20"/>
        </w:rPr>
      </w:pPr>
    </w:p>
    <w:p w:rsidR="00EC78FB" w:rsidRPr="00402E79" w:rsidRDefault="00EC78FB" w:rsidP="00EC78FB">
      <w:pPr>
        <w:pStyle w:val="a6"/>
        <w:ind w:left="3402" w:firstLine="539"/>
        <w:rPr>
          <w:rFonts w:ascii="Times New Roman" w:hAnsi="Times New Roman" w:cs="Times New Roman"/>
          <w:sz w:val="24"/>
          <w:szCs w:val="24"/>
        </w:rPr>
      </w:pPr>
      <w:r>
        <w:rPr>
          <w:rFonts w:ascii="Times New Roman" w:hAnsi="Times New Roman" w:cs="Times New Roman"/>
          <w:sz w:val="24"/>
          <w:szCs w:val="24"/>
        </w:rPr>
        <w:t>Приложение № 3</w:t>
      </w:r>
    </w:p>
    <w:p w:rsidR="00EC78FB" w:rsidRPr="00402E79" w:rsidRDefault="00EC78FB" w:rsidP="00EC78FB">
      <w:pPr>
        <w:autoSpaceDE w:val="0"/>
        <w:ind w:left="3402"/>
      </w:pPr>
      <w:r w:rsidRPr="00402E79">
        <w:t xml:space="preserve">к      административному     регламенту       исполнения </w:t>
      </w:r>
    </w:p>
    <w:p w:rsidR="00EC78FB" w:rsidRPr="00402E79" w:rsidRDefault="00EC78FB" w:rsidP="00EC78FB">
      <w:pPr>
        <w:autoSpaceDE w:val="0"/>
        <w:ind w:left="3402"/>
      </w:pPr>
      <w:r w:rsidRPr="00402E79">
        <w:t xml:space="preserve">муниципальной функции по осуществлению </w:t>
      </w:r>
      <w:proofErr w:type="gramStart"/>
      <w:r w:rsidRPr="00402E79">
        <w:t>земельного</w:t>
      </w:r>
      <w:proofErr w:type="gramEnd"/>
    </w:p>
    <w:p w:rsidR="00EC78FB" w:rsidRPr="00402E79" w:rsidRDefault="00EC78FB" w:rsidP="00EC78FB">
      <w:pPr>
        <w:autoSpaceDE w:val="0"/>
        <w:ind w:left="3402"/>
      </w:pPr>
      <w:r w:rsidRPr="00402E79">
        <w:t xml:space="preserve"> контроля    на     территории     сельского        поселения</w:t>
      </w:r>
    </w:p>
    <w:p w:rsidR="00EC78FB" w:rsidRPr="00402E79" w:rsidRDefault="00EC78FB" w:rsidP="00EC78FB">
      <w:pPr>
        <w:tabs>
          <w:tab w:val="left" w:pos="9360"/>
        </w:tabs>
        <w:autoSpaceDE w:val="0"/>
        <w:ind w:left="3402"/>
      </w:pPr>
      <w:r>
        <w:t>Буль-Кайпановский</w:t>
      </w:r>
      <w:r w:rsidRPr="00402E79">
        <w:t xml:space="preserve">     сельсовет </w:t>
      </w:r>
      <w:r>
        <w:t>муниципального района</w:t>
      </w:r>
    </w:p>
    <w:p w:rsidR="00EC78FB" w:rsidRPr="00402E79" w:rsidRDefault="00EC78FB" w:rsidP="00EC78FB">
      <w:pPr>
        <w:tabs>
          <w:tab w:val="left" w:pos="9360"/>
        </w:tabs>
        <w:autoSpaceDE w:val="0"/>
        <w:ind w:left="3402"/>
      </w:pPr>
      <w:proofErr w:type="spellStart"/>
      <w:r w:rsidRPr="00402E79">
        <w:t>Татышлинский</w:t>
      </w:r>
      <w:proofErr w:type="spellEnd"/>
      <w:r w:rsidRPr="00402E79">
        <w:t xml:space="preserve"> </w:t>
      </w:r>
      <w:r>
        <w:t>район Республики Башкортостан</w:t>
      </w:r>
    </w:p>
    <w:p w:rsidR="00EC78FB" w:rsidRDefault="00EC78FB" w:rsidP="00EC78FB">
      <w:pPr>
        <w:autoSpaceDE w:val="0"/>
        <w:ind w:firstLine="540"/>
        <w:jc w:val="both"/>
        <w:rPr>
          <w:rFonts w:ascii="Arial" w:hAnsi="Arial" w:cs="Arial"/>
          <w:sz w:val="20"/>
          <w:szCs w:val="20"/>
        </w:rPr>
      </w:pPr>
    </w:p>
    <w:p w:rsidR="00EC78FB" w:rsidRDefault="00EC78FB" w:rsidP="00EC78FB">
      <w:pPr>
        <w:autoSpaceDE w:val="0"/>
        <w:ind w:firstLine="540"/>
        <w:jc w:val="both"/>
        <w:rPr>
          <w:rFonts w:ascii="Arial" w:hAnsi="Arial" w:cs="Arial"/>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(место составления акта)                          "__" ____________ 20__ г.</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                           (дата составления акта)</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___ часов ___ минут</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(время составления акта)</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АКТ ПРОВЕРКИ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органом муниципального контроля</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физического лица</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N ___</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 _________ 20__ г. по адресу: 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(вид документа с указанием реквизитов (номер, дата), фамилии,</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имени, отчества (в случае если имеется), должности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заместителя руководителя органа муниципального контроля,</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издавшего</w:t>
      </w:r>
      <w:proofErr w:type="gramEnd"/>
      <w:r>
        <w:rPr>
          <w:rFonts w:ascii="Courier New" w:hAnsi="Courier New" w:cs="Courier New"/>
          <w:sz w:val="20"/>
          <w:szCs w:val="20"/>
        </w:rPr>
        <w:t xml:space="preserve"> распоряжение или приказ о проведении проверки)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была проведена проверка в отношении: 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и (в случае если</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имеется) отчество физического лица)</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Продолжительность проверки: 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(дней/часов)</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Акт составлен: 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С копией распоряжения/приказа о проведении проверки </w:t>
      </w:r>
      <w:proofErr w:type="gramStart"/>
      <w:r>
        <w:rPr>
          <w:rFonts w:ascii="Courier New" w:hAnsi="Courier New" w:cs="Courier New"/>
          <w:sz w:val="20"/>
          <w:szCs w:val="20"/>
        </w:rPr>
        <w:t>ознакомлен</w:t>
      </w:r>
      <w:proofErr w:type="gramEnd"/>
      <w:r>
        <w:rPr>
          <w:rFonts w:ascii="Courier New" w:hAnsi="Courier New" w:cs="Courier New"/>
          <w:sz w:val="20"/>
          <w:szCs w:val="20"/>
        </w:rPr>
        <w:t>:</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(заполняется при проведении выездной проверки)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(фамилии, имена, отчества (в случае если имеются), подписи, дата, время)</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Лиц</w:t>
      </w:r>
      <w:proofErr w:type="gramStart"/>
      <w:r>
        <w:rPr>
          <w:rFonts w:ascii="Courier New" w:hAnsi="Courier New" w:cs="Courier New"/>
          <w:sz w:val="20"/>
          <w:szCs w:val="20"/>
        </w:rPr>
        <w:t>о(</w:t>
      </w:r>
      <w:proofErr w:type="gramEnd"/>
      <w:r>
        <w:rPr>
          <w:rFonts w:ascii="Courier New" w:hAnsi="Courier New" w:cs="Courier New"/>
          <w:sz w:val="20"/>
          <w:szCs w:val="20"/>
        </w:rPr>
        <w:t>а), проводившее проверку:</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(в случае если имеется), должность должностного</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лица (должностных лиц), проводившег</w:t>
      </w:r>
      <w:proofErr w:type="gramStart"/>
      <w:r>
        <w:rPr>
          <w:rFonts w:ascii="Courier New" w:hAnsi="Courier New" w:cs="Courier New"/>
          <w:sz w:val="20"/>
          <w:szCs w:val="20"/>
        </w:rPr>
        <w:t>о(</w:t>
      </w:r>
      <w:proofErr w:type="gramEnd"/>
      <w:r>
        <w:rPr>
          <w:rFonts w:ascii="Courier New" w:hAnsi="Courier New" w:cs="Courier New"/>
          <w:sz w:val="20"/>
          <w:szCs w:val="20"/>
        </w:rPr>
        <w:t>их) проверку; в случае привлечения к</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участию к проверке экспертов, экспертных организаций указываются фамилии,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имена, отчества (в случае если имеются), должности экспертов и/или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наименование экспертных организаций с указанием реквизитов свидетельства</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об аккредитации и наименования органа по аккредитации, выдавшего</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свидетельство)</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При проведении проверки присутствовали: 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(фамилия, имя, отчество (в случае если имеется) физического лица)</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В ходе проведения проверки: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выявлены   нарушения   обязательных   требований    или     требований,</w:t>
      </w:r>
    </w:p>
    <w:p w:rsidR="00EC78FB" w:rsidRDefault="00EC78FB" w:rsidP="00EC78FB">
      <w:pPr>
        <w:autoSpaceDE w:val="0"/>
        <w:rPr>
          <w:rFonts w:ascii="Courier New" w:hAnsi="Courier New" w:cs="Courier New"/>
          <w:sz w:val="20"/>
          <w:szCs w:val="20"/>
        </w:rPr>
      </w:pPr>
      <w:proofErr w:type="gramStart"/>
      <w:r>
        <w:rPr>
          <w:rFonts w:ascii="Courier New" w:hAnsi="Courier New" w:cs="Courier New"/>
          <w:sz w:val="20"/>
          <w:szCs w:val="20"/>
        </w:rPr>
        <w:t>установленных   муниципальными  правовыми  актами  (с  указанием  положений</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(нормативных) правовых актов): 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(с указанием характера нарушений; лиц, допустивших нарушения)</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нарушений не выявлено 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Объяснения физического лица: 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Прилагаемые документы: ____________________________________________________</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Подписи лиц, проводивших проверку: 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________________________________________</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С   актом   проверки   </w:t>
      </w: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(а),  копию  акта  со  всеми  приложениями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получи</w:t>
      </w:r>
      <w:proofErr w:type="gramStart"/>
      <w:r>
        <w:rPr>
          <w:rFonts w:ascii="Courier New" w:hAnsi="Courier New" w:cs="Courier New"/>
          <w:sz w:val="20"/>
          <w:szCs w:val="20"/>
        </w:rPr>
        <w:t>л(</w:t>
      </w:r>
      <w:proofErr w:type="gramEnd"/>
      <w:r>
        <w:rPr>
          <w:rFonts w:ascii="Courier New" w:hAnsi="Courier New" w:cs="Courier New"/>
          <w:sz w:val="20"/>
          <w:szCs w:val="20"/>
        </w:rPr>
        <w:t>а): _______________________________________________________________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(фамилия, имя, отчество </w:t>
      </w:r>
      <w:proofErr w:type="spellStart"/>
      <w:r>
        <w:rPr>
          <w:rFonts w:ascii="Courier New" w:hAnsi="Courier New" w:cs="Courier New"/>
          <w:sz w:val="20"/>
          <w:szCs w:val="20"/>
        </w:rPr>
        <w:t>последнее-при</w:t>
      </w:r>
      <w:proofErr w:type="spellEnd"/>
      <w:r>
        <w:rPr>
          <w:rFonts w:ascii="Courier New" w:hAnsi="Courier New" w:cs="Courier New"/>
          <w:sz w:val="20"/>
          <w:szCs w:val="20"/>
        </w:rPr>
        <w:t xml:space="preserve"> </w:t>
      </w:r>
      <w:proofErr w:type="gramStart"/>
      <w:r>
        <w:rPr>
          <w:rFonts w:ascii="Courier New" w:hAnsi="Courier New" w:cs="Courier New"/>
          <w:sz w:val="20"/>
          <w:szCs w:val="20"/>
        </w:rPr>
        <w:t>наличии</w:t>
      </w:r>
      <w:proofErr w:type="gramEnd"/>
      <w:r>
        <w:rPr>
          <w:rFonts w:ascii="Courier New" w:hAnsi="Courier New" w:cs="Courier New"/>
          <w:sz w:val="20"/>
          <w:szCs w:val="20"/>
        </w:rPr>
        <w:t>) физического лица)</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"__" ______________ 20__ г.                       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(подпись)</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Пометка об отказе ознакомления с актом проверки:</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_____________________________</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уполномоченного</w:t>
      </w:r>
      <w:proofErr w:type="gramEnd"/>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должностного лица (лиц),</w:t>
      </w:r>
    </w:p>
    <w:p w:rsidR="00EC78FB" w:rsidRDefault="00EC78FB" w:rsidP="00EC78FB">
      <w:pPr>
        <w:autoSpaceDE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проводившего</w:t>
      </w:r>
      <w:proofErr w:type="gramEnd"/>
      <w:r>
        <w:rPr>
          <w:rFonts w:ascii="Courier New" w:hAnsi="Courier New" w:cs="Courier New"/>
          <w:sz w:val="20"/>
          <w:szCs w:val="20"/>
        </w:rPr>
        <w:t xml:space="preserve"> проверку)</w:t>
      </w: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Default="00EC78FB" w:rsidP="00EC78FB">
      <w:pPr>
        <w:autoSpaceDE w:val="0"/>
        <w:rPr>
          <w:rFonts w:ascii="Courier New" w:hAnsi="Courier New" w:cs="Courier New"/>
          <w:sz w:val="20"/>
          <w:szCs w:val="20"/>
        </w:rPr>
      </w:pPr>
    </w:p>
    <w:p w:rsidR="00EC78FB" w:rsidRPr="00CB04C6" w:rsidRDefault="00EC78FB" w:rsidP="00EC78FB">
      <w:pPr>
        <w:autoSpaceDE w:val="0"/>
        <w:rPr>
          <w:sz w:val="28"/>
          <w:szCs w:val="28"/>
        </w:rPr>
      </w:pPr>
    </w:p>
    <w:p w:rsidR="00EC78FB" w:rsidRDefault="00EC78FB" w:rsidP="00EC78FB">
      <w:pPr>
        <w:rPr>
          <w:sz w:val="28"/>
          <w:szCs w:val="28"/>
        </w:rPr>
      </w:pPr>
      <w:r>
        <w:rPr>
          <w:sz w:val="28"/>
          <w:szCs w:val="28"/>
        </w:rPr>
        <w:t xml:space="preserve">                                                                               Прокурору</w:t>
      </w:r>
    </w:p>
    <w:p w:rsidR="00EC78FB" w:rsidRDefault="00EC78FB" w:rsidP="00EC78FB">
      <w:pPr>
        <w:rPr>
          <w:sz w:val="28"/>
          <w:szCs w:val="28"/>
        </w:rPr>
      </w:pPr>
      <w:r>
        <w:rPr>
          <w:sz w:val="28"/>
          <w:szCs w:val="28"/>
        </w:rPr>
        <w:t xml:space="preserve">                                                                               </w:t>
      </w:r>
      <w:proofErr w:type="spellStart"/>
      <w:r>
        <w:rPr>
          <w:sz w:val="28"/>
          <w:szCs w:val="28"/>
        </w:rPr>
        <w:t>Татышлинского</w:t>
      </w:r>
      <w:proofErr w:type="spellEnd"/>
      <w:r>
        <w:rPr>
          <w:sz w:val="28"/>
          <w:szCs w:val="28"/>
        </w:rPr>
        <w:t xml:space="preserve"> района</w:t>
      </w:r>
    </w:p>
    <w:p w:rsidR="00EC78FB" w:rsidRDefault="00EC78FB" w:rsidP="00EC78F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Республики  Башкортостан</w:t>
      </w:r>
    </w:p>
    <w:p w:rsidR="00EC78FB" w:rsidRDefault="00EC78FB" w:rsidP="00EC78FB">
      <w:pPr>
        <w:rPr>
          <w:sz w:val="28"/>
          <w:szCs w:val="28"/>
        </w:rPr>
      </w:pPr>
      <w:r>
        <w:rPr>
          <w:sz w:val="28"/>
          <w:szCs w:val="28"/>
        </w:rPr>
        <w:t xml:space="preserve">                                                                               советнику  юстиции                                    </w:t>
      </w:r>
    </w:p>
    <w:p w:rsidR="00EC78FB" w:rsidRDefault="00EC78FB" w:rsidP="00EC78FB">
      <w:pPr>
        <w:rPr>
          <w:sz w:val="28"/>
          <w:szCs w:val="28"/>
        </w:rPr>
      </w:pPr>
      <w:r>
        <w:rPr>
          <w:sz w:val="28"/>
          <w:szCs w:val="28"/>
        </w:rPr>
        <w:t xml:space="preserve">                                                                               И.В. Харисову </w:t>
      </w:r>
    </w:p>
    <w:p w:rsidR="00EC78FB" w:rsidRDefault="00EC78FB" w:rsidP="00EC78FB">
      <w:pPr>
        <w:rPr>
          <w:sz w:val="28"/>
          <w:szCs w:val="28"/>
        </w:rPr>
      </w:pPr>
    </w:p>
    <w:p w:rsidR="00EC78FB" w:rsidRDefault="00EC78FB" w:rsidP="00EC78FB">
      <w:pPr>
        <w:rPr>
          <w:sz w:val="28"/>
          <w:szCs w:val="28"/>
        </w:rPr>
      </w:pPr>
      <w:r>
        <w:rPr>
          <w:sz w:val="28"/>
          <w:szCs w:val="28"/>
        </w:rPr>
        <w:t>Ответ на  Протест</w:t>
      </w:r>
    </w:p>
    <w:p w:rsidR="00EC78FB" w:rsidRDefault="00EC78FB" w:rsidP="00EC78FB">
      <w:pPr>
        <w:rPr>
          <w:sz w:val="28"/>
          <w:szCs w:val="28"/>
        </w:rPr>
      </w:pPr>
      <w:r>
        <w:rPr>
          <w:sz w:val="28"/>
          <w:szCs w:val="28"/>
        </w:rPr>
        <w:t>от 30.04.2013 № 29д-2013г</w:t>
      </w:r>
    </w:p>
    <w:p w:rsidR="00EC78FB" w:rsidRDefault="00EC78FB" w:rsidP="00EC78FB">
      <w:pPr>
        <w:rPr>
          <w:sz w:val="28"/>
          <w:szCs w:val="28"/>
        </w:rPr>
      </w:pPr>
    </w:p>
    <w:p w:rsidR="00EC78FB" w:rsidRDefault="00EC78FB" w:rsidP="00EC78FB">
      <w:pPr>
        <w:pStyle w:val="14-15"/>
        <w:spacing w:line="228" w:lineRule="auto"/>
        <w:ind w:firstLine="708"/>
      </w:pPr>
      <w:r>
        <w:t xml:space="preserve">   1.Администрацией Сельского поселения Буль-Кайпановский сельсовет муниципального района </w:t>
      </w:r>
      <w:proofErr w:type="spellStart"/>
      <w:r>
        <w:t>Татышлинский</w:t>
      </w:r>
      <w:proofErr w:type="spellEnd"/>
      <w:r>
        <w:t xml:space="preserve"> район Республики Башкортостана  рассмотрен   протест   от 30.04.2013г  № 29д-2013г  на отдельные положения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Буль-Кайпановский  сельсовет  муниципального района </w:t>
      </w:r>
      <w:proofErr w:type="spellStart"/>
      <w:r>
        <w:t>Татышлинский</w:t>
      </w:r>
      <w:proofErr w:type="spellEnd"/>
      <w:r>
        <w:t xml:space="preserve"> район   Республики  Башкортостан,  с  участием  представителя прокуратуры  </w:t>
      </w:r>
      <w:proofErr w:type="spellStart"/>
      <w:r>
        <w:t>Татышлинского</w:t>
      </w:r>
      <w:proofErr w:type="spellEnd"/>
      <w:r>
        <w:t xml:space="preserve">  района.</w:t>
      </w:r>
    </w:p>
    <w:p w:rsidR="00EC78FB" w:rsidRDefault="00EC78FB" w:rsidP="00EC78FB">
      <w:pPr>
        <w:pStyle w:val="14-15"/>
        <w:spacing w:line="228" w:lineRule="auto"/>
        <w:ind w:firstLine="540"/>
      </w:pPr>
      <w:r>
        <w:t>2. Приняты  конкретные  меры по  устранению и недопущению  выявленных  нарушений  закона, а  именно:</w:t>
      </w:r>
    </w:p>
    <w:p w:rsidR="00EC78FB" w:rsidRDefault="00EC78FB" w:rsidP="00EC78FB">
      <w:pPr>
        <w:ind w:firstLine="540"/>
        <w:jc w:val="both"/>
        <w:rPr>
          <w:b/>
          <w:bCs/>
          <w:kern w:val="28"/>
          <w:sz w:val="28"/>
          <w:szCs w:val="28"/>
        </w:rPr>
      </w:pPr>
      <w:r>
        <w:rPr>
          <w:bCs/>
          <w:kern w:val="28"/>
          <w:sz w:val="28"/>
          <w:szCs w:val="28"/>
        </w:rPr>
        <w:t xml:space="preserve">-в    соответствии с  частью  6 Постановления  Правительства  РФ от  16.05.2011 года  № 373 (ред. от 18.12.2012) «О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услуг», </w:t>
      </w:r>
    </w:p>
    <w:p w:rsidR="00EC78FB" w:rsidRDefault="00EC78FB" w:rsidP="00EC78FB">
      <w:pPr>
        <w:pStyle w:val="ConsPlusTitle"/>
        <w:widowControl/>
        <w:jc w:val="both"/>
        <w:rPr>
          <w:b w:val="0"/>
          <w:sz w:val="28"/>
          <w:szCs w:val="28"/>
        </w:rPr>
      </w:pPr>
      <w:r w:rsidRPr="002F5A04">
        <w:rPr>
          <w:b w:val="0"/>
          <w:sz w:val="28"/>
          <w:szCs w:val="28"/>
        </w:rPr>
        <w:t>считать  утратившим  силу</w:t>
      </w:r>
      <w:r>
        <w:rPr>
          <w:sz w:val="28"/>
          <w:szCs w:val="28"/>
        </w:rPr>
        <w:t xml:space="preserve"> </w:t>
      </w:r>
      <w:r>
        <w:rPr>
          <w:b w:val="0"/>
          <w:sz w:val="28"/>
          <w:szCs w:val="28"/>
        </w:rPr>
        <w:t xml:space="preserve">Постановление администрации сельского поселения Буль-Кайпановский  сельсовет муниципального района </w:t>
      </w:r>
      <w:proofErr w:type="spellStart"/>
      <w:r>
        <w:rPr>
          <w:b w:val="0"/>
          <w:sz w:val="28"/>
          <w:szCs w:val="28"/>
        </w:rPr>
        <w:t>Татышлинский</w:t>
      </w:r>
      <w:proofErr w:type="spellEnd"/>
      <w:r>
        <w:rPr>
          <w:b w:val="0"/>
          <w:sz w:val="28"/>
          <w:szCs w:val="28"/>
        </w:rPr>
        <w:t xml:space="preserve"> район Республики Башкортостан № 42 от 21.12.2012 года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Буль-Кайпановский сельсовет муниципального района </w:t>
      </w:r>
      <w:proofErr w:type="spellStart"/>
      <w:r>
        <w:rPr>
          <w:b w:val="0"/>
          <w:sz w:val="28"/>
          <w:szCs w:val="28"/>
        </w:rPr>
        <w:t>Татышлинский</w:t>
      </w:r>
      <w:proofErr w:type="spellEnd"/>
      <w:r>
        <w:rPr>
          <w:b w:val="0"/>
          <w:sz w:val="28"/>
          <w:szCs w:val="28"/>
        </w:rPr>
        <w:t xml:space="preserve"> район Республики Башкортостан</w:t>
      </w:r>
    </w:p>
    <w:p w:rsidR="00EC78FB" w:rsidRDefault="00EC78FB" w:rsidP="00EC78FB">
      <w:pPr>
        <w:pStyle w:val="ConsPlusTitle"/>
        <w:widowControl/>
        <w:jc w:val="both"/>
        <w:rPr>
          <w:b w:val="0"/>
          <w:sz w:val="28"/>
          <w:szCs w:val="28"/>
        </w:rPr>
      </w:pPr>
      <w:r>
        <w:rPr>
          <w:b w:val="0"/>
          <w:sz w:val="28"/>
          <w:szCs w:val="28"/>
        </w:rPr>
        <w:lastRenderedPageBreak/>
        <w:tab/>
      </w:r>
    </w:p>
    <w:p w:rsidR="00EC78FB" w:rsidRPr="00CB04C6" w:rsidRDefault="00EC78FB" w:rsidP="00EC78FB">
      <w:pPr>
        <w:pStyle w:val="ConsPlusTitle"/>
        <w:widowControl/>
        <w:jc w:val="both"/>
        <w:rPr>
          <w:b w:val="0"/>
          <w:sz w:val="28"/>
          <w:szCs w:val="28"/>
        </w:rPr>
      </w:pPr>
      <w:r w:rsidRPr="00CB04C6">
        <w:rPr>
          <w:b w:val="0"/>
          <w:sz w:val="28"/>
          <w:szCs w:val="28"/>
        </w:rPr>
        <w:t>- утверждено  новое   постановление  от 14.05.2013г  № 3</w:t>
      </w:r>
      <w:r w:rsidR="00AE680A">
        <w:rPr>
          <w:b w:val="0"/>
          <w:sz w:val="28"/>
          <w:szCs w:val="28"/>
        </w:rPr>
        <w:t>4</w:t>
      </w:r>
      <w:r w:rsidRPr="00CB04C6">
        <w:rPr>
          <w:b w:val="0"/>
          <w:sz w:val="28"/>
          <w:szCs w:val="28"/>
        </w:rPr>
        <w:t xml:space="preserve">  </w:t>
      </w:r>
      <w:r>
        <w:rPr>
          <w:b w:val="0"/>
          <w:sz w:val="28"/>
          <w:szCs w:val="28"/>
        </w:rPr>
        <w:t>«</w:t>
      </w:r>
      <w:r w:rsidRPr="00CB04C6">
        <w:rPr>
          <w:b w:val="0"/>
          <w:sz w:val="28"/>
          <w:szCs w:val="28"/>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w:t>
      </w:r>
      <w:r>
        <w:rPr>
          <w:b w:val="0"/>
          <w:sz w:val="28"/>
          <w:szCs w:val="28"/>
        </w:rPr>
        <w:t>Буль-Кайпановский</w:t>
      </w:r>
      <w:r w:rsidRPr="00CB04C6">
        <w:rPr>
          <w:b w:val="0"/>
          <w:sz w:val="28"/>
          <w:szCs w:val="28"/>
        </w:rPr>
        <w:t xml:space="preserve"> сельсовет  муниципального района </w:t>
      </w:r>
      <w:proofErr w:type="spellStart"/>
      <w:r w:rsidRPr="00CB04C6">
        <w:rPr>
          <w:b w:val="0"/>
          <w:sz w:val="28"/>
          <w:szCs w:val="28"/>
        </w:rPr>
        <w:t>Татышлинский</w:t>
      </w:r>
      <w:proofErr w:type="spellEnd"/>
      <w:r w:rsidRPr="00CB04C6">
        <w:rPr>
          <w:b w:val="0"/>
          <w:sz w:val="28"/>
          <w:szCs w:val="28"/>
        </w:rPr>
        <w:t xml:space="preserve">  район Республики Башкортостан</w:t>
      </w:r>
      <w:r>
        <w:rPr>
          <w:b w:val="0"/>
          <w:sz w:val="28"/>
          <w:szCs w:val="28"/>
        </w:rPr>
        <w:t>»</w:t>
      </w:r>
      <w:r w:rsidRPr="00CB04C6">
        <w:rPr>
          <w:b w:val="0"/>
          <w:sz w:val="28"/>
          <w:szCs w:val="28"/>
        </w:rPr>
        <w:t xml:space="preserve"> , согласно приложениям.</w:t>
      </w:r>
    </w:p>
    <w:p w:rsidR="00EC78FB" w:rsidRDefault="00EC78FB" w:rsidP="00EC78FB">
      <w:pPr>
        <w:ind w:firstLine="708"/>
        <w:jc w:val="both"/>
        <w:rPr>
          <w:sz w:val="28"/>
          <w:szCs w:val="28"/>
        </w:rPr>
      </w:pPr>
      <w:r>
        <w:rPr>
          <w:sz w:val="28"/>
          <w:szCs w:val="28"/>
        </w:rPr>
        <w:t>3. Впредь данные  нарушения  закона допущены не  будут.</w:t>
      </w:r>
    </w:p>
    <w:p w:rsidR="00EC78FB" w:rsidRDefault="00EC78FB" w:rsidP="00EC78FB">
      <w:pPr>
        <w:ind w:firstLine="708"/>
        <w:rPr>
          <w:sz w:val="28"/>
          <w:szCs w:val="28"/>
        </w:rPr>
      </w:pPr>
      <w:r>
        <w:rPr>
          <w:sz w:val="28"/>
          <w:szCs w:val="28"/>
        </w:rPr>
        <w:t>Приложение:</w:t>
      </w:r>
    </w:p>
    <w:p w:rsidR="00EC78FB" w:rsidRDefault="00EC78FB" w:rsidP="00EC78FB">
      <w:pPr>
        <w:ind w:firstLine="709"/>
        <w:jc w:val="both"/>
        <w:rPr>
          <w:sz w:val="28"/>
          <w:szCs w:val="28"/>
        </w:rPr>
      </w:pPr>
      <w:r>
        <w:rPr>
          <w:sz w:val="28"/>
          <w:szCs w:val="28"/>
        </w:rPr>
        <w:t>1. – копия  постановления   от 14.05.2013г  № 30  «</w:t>
      </w:r>
      <w:r w:rsidRPr="00CB04C6">
        <w:rPr>
          <w:sz w:val="28"/>
          <w:szCs w:val="28"/>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w:t>
      </w:r>
      <w:r>
        <w:rPr>
          <w:sz w:val="28"/>
          <w:szCs w:val="28"/>
        </w:rPr>
        <w:t>Буль-Кайпановский</w:t>
      </w:r>
      <w:r w:rsidRPr="00CB04C6">
        <w:rPr>
          <w:sz w:val="28"/>
          <w:szCs w:val="28"/>
        </w:rPr>
        <w:t xml:space="preserve"> сельсовет  муниципального района </w:t>
      </w:r>
      <w:proofErr w:type="spellStart"/>
      <w:r w:rsidRPr="00CB04C6">
        <w:rPr>
          <w:sz w:val="28"/>
          <w:szCs w:val="28"/>
        </w:rPr>
        <w:t>Татышлинский</w:t>
      </w:r>
      <w:proofErr w:type="spellEnd"/>
      <w:r w:rsidRPr="00CB04C6">
        <w:rPr>
          <w:sz w:val="28"/>
          <w:szCs w:val="28"/>
        </w:rPr>
        <w:t xml:space="preserve">  район Республики Башкортостан</w:t>
      </w:r>
      <w:r>
        <w:rPr>
          <w:b/>
          <w:sz w:val="28"/>
          <w:szCs w:val="28"/>
        </w:rPr>
        <w:t>»</w:t>
      </w:r>
      <w:r>
        <w:rPr>
          <w:sz w:val="28"/>
          <w:szCs w:val="28"/>
        </w:rPr>
        <w:t xml:space="preserve">»- на </w:t>
      </w:r>
      <w:smartTag w:uri="urn:schemas-microsoft-com:office:smarttags" w:element="metricconverter">
        <w:smartTagPr>
          <w:attr w:name="ProductID" w:val="17 л"/>
        </w:smartTagPr>
        <w:r>
          <w:rPr>
            <w:sz w:val="28"/>
            <w:szCs w:val="28"/>
          </w:rPr>
          <w:t>17 л</w:t>
        </w:r>
      </w:smartTag>
      <w:r>
        <w:rPr>
          <w:sz w:val="28"/>
          <w:szCs w:val="28"/>
        </w:rPr>
        <w:t>.;</w:t>
      </w:r>
    </w:p>
    <w:p w:rsidR="00EC78FB" w:rsidRDefault="00EC78FB" w:rsidP="00EC78FB">
      <w:pPr>
        <w:jc w:val="both"/>
        <w:rPr>
          <w:sz w:val="28"/>
          <w:szCs w:val="28"/>
        </w:rPr>
      </w:pPr>
    </w:p>
    <w:p w:rsidR="00EC78FB" w:rsidRDefault="00EC78FB" w:rsidP="00EC78FB">
      <w:pPr>
        <w:jc w:val="both"/>
        <w:rPr>
          <w:sz w:val="28"/>
          <w:szCs w:val="28"/>
        </w:rPr>
      </w:pPr>
      <w:r>
        <w:rPr>
          <w:sz w:val="28"/>
          <w:szCs w:val="28"/>
        </w:rPr>
        <w:t>Глава сельского поселения</w:t>
      </w:r>
    </w:p>
    <w:p w:rsidR="00EC78FB" w:rsidRDefault="00EC78FB" w:rsidP="00EC78FB">
      <w:pPr>
        <w:jc w:val="both"/>
      </w:pPr>
      <w:r>
        <w:rPr>
          <w:sz w:val="28"/>
          <w:szCs w:val="28"/>
        </w:rPr>
        <w:t>Буль-Кайпановский сельсовет                                         Ф.К.Иванов</w:t>
      </w:r>
    </w:p>
    <w:p w:rsidR="00463995" w:rsidRDefault="00463995"/>
    <w:sectPr w:rsidR="00463995" w:rsidSect="00E8351D">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
      <w:numFmt w:val="decimal"/>
      <w:lvlText w:val="%1."/>
      <w:lvlJc w:val="left"/>
      <w:pPr>
        <w:tabs>
          <w:tab w:val="num" w:pos="2160"/>
        </w:tabs>
        <w:ind w:left="2160" w:hanging="360"/>
      </w:pPr>
    </w:lvl>
  </w:abstractNum>
  <w:abstractNum w:abstractNumId="2">
    <w:nsid w:val="00000003"/>
    <w:multiLevelType w:val="singleLevel"/>
    <w:tmpl w:val="00000003"/>
    <w:name w:val="WW8Num3"/>
    <w:lvl w:ilvl="0">
      <w:start w:val="5"/>
      <w:numFmt w:val="decimal"/>
      <w:lvlText w:val="%1."/>
      <w:lvlJc w:val="left"/>
      <w:pPr>
        <w:tabs>
          <w:tab w:val="num" w:pos="1080"/>
        </w:tabs>
        <w:ind w:left="10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num>
  <w:num w:numId="3">
    <w:abstractNumId w:val="2"/>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8FB"/>
    <w:rsid w:val="000D6284"/>
    <w:rsid w:val="00346603"/>
    <w:rsid w:val="00463995"/>
    <w:rsid w:val="005B2B75"/>
    <w:rsid w:val="008456D8"/>
    <w:rsid w:val="00AE680A"/>
    <w:rsid w:val="00B10360"/>
    <w:rsid w:val="00B94A12"/>
    <w:rsid w:val="00C45E61"/>
    <w:rsid w:val="00E8351D"/>
    <w:rsid w:val="00EC7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C78FB"/>
    <w:rPr>
      <w:color w:val="0000FF"/>
      <w:u w:val="single"/>
    </w:rPr>
  </w:style>
  <w:style w:type="paragraph" w:styleId="a4">
    <w:name w:val="header"/>
    <w:basedOn w:val="a"/>
    <w:link w:val="a5"/>
    <w:rsid w:val="00EC78FB"/>
    <w:pPr>
      <w:tabs>
        <w:tab w:val="center" w:pos="4677"/>
        <w:tab w:val="right" w:pos="9355"/>
      </w:tabs>
    </w:pPr>
  </w:style>
  <w:style w:type="character" w:customStyle="1" w:styleId="a5">
    <w:name w:val="Верхний колонтитул Знак"/>
    <w:basedOn w:val="a0"/>
    <w:link w:val="a4"/>
    <w:rsid w:val="00EC78FB"/>
    <w:rPr>
      <w:rFonts w:ascii="Times New Roman" w:eastAsia="Times New Roman" w:hAnsi="Times New Roman" w:cs="Times New Roman"/>
      <w:sz w:val="24"/>
      <w:szCs w:val="24"/>
      <w:lang w:eastAsia="ar-SA"/>
    </w:rPr>
  </w:style>
  <w:style w:type="paragraph" w:customStyle="1" w:styleId="ConsPlusTitle">
    <w:name w:val="ConsPlusTitle"/>
    <w:rsid w:val="00EC78FB"/>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EC78FB"/>
    <w:pPr>
      <w:suppressAutoHyphens/>
      <w:autoSpaceDE w:val="0"/>
      <w:spacing w:after="0" w:line="240" w:lineRule="auto"/>
      <w:ind w:firstLine="720"/>
    </w:pPr>
    <w:rPr>
      <w:rFonts w:ascii="Arial" w:eastAsia="Calibri" w:hAnsi="Arial" w:cs="Arial"/>
      <w:sz w:val="20"/>
      <w:szCs w:val="20"/>
      <w:lang w:eastAsia="ar-SA"/>
    </w:rPr>
  </w:style>
  <w:style w:type="paragraph" w:styleId="a6">
    <w:name w:val="No Spacing"/>
    <w:qFormat/>
    <w:rsid w:val="00EC78FB"/>
    <w:pPr>
      <w:suppressAutoHyphens/>
      <w:spacing w:after="0" w:line="240" w:lineRule="auto"/>
    </w:pPr>
    <w:rPr>
      <w:rFonts w:ascii="Calibri" w:eastAsia="Times New Roman" w:hAnsi="Calibri" w:cs="Calibri"/>
      <w:lang w:eastAsia="ar-SA"/>
    </w:rPr>
  </w:style>
  <w:style w:type="paragraph" w:customStyle="1" w:styleId="14-15">
    <w:name w:val="Текст 14-1.5"/>
    <w:basedOn w:val="a"/>
    <w:rsid w:val="00EC78FB"/>
    <w:pPr>
      <w:suppressAutoHyphens w:val="0"/>
      <w:autoSpaceDE w:val="0"/>
      <w:autoSpaceDN w:val="0"/>
      <w:spacing w:line="360" w:lineRule="auto"/>
      <w:ind w:firstLine="709"/>
      <w:jc w:val="both"/>
    </w:pPr>
    <w:rPr>
      <w:sz w:val="28"/>
      <w:szCs w:val="28"/>
      <w:lang w:eastAsia="ru-RU"/>
    </w:rPr>
  </w:style>
  <w:style w:type="paragraph" w:styleId="2">
    <w:name w:val="Body Text 2"/>
    <w:basedOn w:val="a"/>
    <w:link w:val="20"/>
    <w:semiHidden/>
    <w:rsid w:val="00EC78FB"/>
    <w:pPr>
      <w:suppressAutoHyphens w:val="0"/>
      <w:jc w:val="center"/>
    </w:pPr>
    <w:rPr>
      <w:b/>
      <w:sz w:val="28"/>
      <w:szCs w:val="20"/>
      <w:lang w:eastAsia="ru-RU"/>
    </w:rPr>
  </w:style>
  <w:style w:type="character" w:customStyle="1" w:styleId="20">
    <w:name w:val="Основной текст 2 Знак"/>
    <w:basedOn w:val="a0"/>
    <w:link w:val="2"/>
    <w:semiHidden/>
    <w:rsid w:val="00EC78FB"/>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62DD1B7C34DC7477FEE80A3EB2A6CD9B5206079BC582099826E11CAg5U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2A62DD1B7C34DC7477FEE80A3EB2A6CD9B5206079BC582099826E11CAg5U0K" TargetMode="External"/><Relationship Id="rId12" Type="http://schemas.openxmlformats.org/officeDocument/2006/relationships/hyperlink" Target="http://kalmijarovo.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lkaipan.ssovet@yandex.ru" TargetMode="External"/><Relationship Id="rId11" Type="http://schemas.openxmlformats.org/officeDocument/2006/relationships/hyperlink" Target="consultantplus://offline/ref=72A62DD1B7C34DC7477FEE80A3EB2A6CD9B6246E7CB6582099826E11CA509BEC6E17AA31g3UFK" TargetMode="External"/><Relationship Id="rId5" Type="http://schemas.openxmlformats.org/officeDocument/2006/relationships/webSettings" Target="webSettings.xml"/><Relationship Id="rId10" Type="http://schemas.openxmlformats.org/officeDocument/2006/relationships/hyperlink" Target="consultantplus://offline/ref=72A62DD1B7C34DC7477FEE80A3EB2A6CD9B5206079BC582099826E11CA509BEC6E17AA333F6DFB0Cg6UFK" TargetMode="External"/><Relationship Id="rId4" Type="http://schemas.openxmlformats.org/officeDocument/2006/relationships/settings" Target="settings.xml"/><Relationship Id="rId9" Type="http://schemas.openxmlformats.org/officeDocument/2006/relationships/hyperlink" Target="consultantplus://offline/ref=72A62DD1B7C34DC7477FEE80A3EB2A6CD9B6246E7CB6582099826E11CA509BEC6E17AAg3U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1674-C9C0-443C-A9F2-B6C56BB4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8445</Words>
  <Characters>48139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2013-08-13T09:13:00Z</cp:lastPrinted>
  <dcterms:created xsi:type="dcterms:W3CDTF">2013-07-17T10:03:00Z</dcterms:created>
  <dcterms:modified xsi:type="dcterms:W3CDTF">2013-08-13T09:33:00Z</dcterms:modified>
</cp:coreProperties>
</file>